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7A18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1A7A18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1A7A18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1A7A18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1A7A1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1A7A1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1A7A1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1A7A18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1A7A1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1A7A1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1A7A18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5A559C" w:rsidP="008958B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Koule</w:t>
            </w:r>
            <w:r w:rsidR="003D4809"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– výpočet </w:t>
            </w:r>
            <w:r w:rsidR="008958BD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objemu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8958BD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VY_32_INOVACE_08.</w:t>
            </w:r>
            <w:r w:rsidR="008958BD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8958BD" w:rsidP="00E77934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12</w:t>
            </w:r>
            <w:r w:rsidR="005A559C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05</w:t>
            </w:r>
            <w:r w:rsidR="00F32390"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2013</w:t>
            </w:r>
          </w:p>
        </w:tc>
      </w:tr>
    </w:tbl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1A7A1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1A7A18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Pr="001A7A18" w:rsidRDefault="00B3122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B31226">
        <w:rPr>
          <w:rFonts w:ascii="Times New Roman" w:hAnsi="Times New Roman" w:cs="Times New Roman"/>
          <w:i/>
          <w:noProof/>
          <w:lang w:eastAsia="cs-CZ"/>
        </w:rPr>
        <w:lastRenderedPageBreak/>
        <w:pict>
          <v:group id="_x0000_s2235" style="position:absolute;margin-left:120.9pt;margin-top:11.35pt;width:372pt;height:147.9pt;z-index:252049152" coordorigin="3552,1361" coordsize="7440,29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2" type="#_x0000_t202" style="position:absolute;left:3552;top:1515;width:7440;height:2804;mso-width-relative:margin;mso-height-relative:margin" wrapcoords="-55 0 -55 21536 21600 21536 21600 0 -55 0" o:regroupid="41" stroked="f">
              <v:textbox style="mso-next-textbox:#_x0000_s1392">
                <w:txbxContent>
                  <w:p w:rsidR="003838C3" w:rsidRPr="00EE79FE" w:rsidRDefault="003838C3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34" type="#_x0000_t202" style="position:absolute;left:4083;top:1361;width:3539;height:404;mso-width-relative:margin;mso-height-relative:margin" filled="f" stroked="f">
              <v:textbox style="mso-next-textbox:#_x0000_s2034">
                <w:txbxContent>
                  <w:p w:rsidR="003838C3" w:rsidRPr="00B16622" w:rsidRDefault="008958BD" w:rsidP="00F90D44">
                    <w:r>
                      <w:t>r = 5</w:t>
                    </w:r>
                    <w:r w:rsidR="003838C3">
                      <w:t xml:space="preserve">cm;  </w:t>
                    </w:r>
                    <w:proofErr w:type="gramStart"/>
                    <w:r>
                      <w:t>V</w:t>
                    </w:r>
                    <w:r w:rsidR="003838C3">
                      <w:t xml:space="preserve"> = ?</w:t>
                    </w:r>
                    <w:proofErr w:type="gramEnd"/>
                  </w:p>
                </w:txbxContent>
              </v:textbox>
            </v:shape>
          </v:group>
        </w:pict>
      </w:r>
      <w:r w:rsidR="00C71F17" w:rsidRPr="001A7A18">
        <w:rPr>
          <w:rFonts w:ascii="Times New Roman" w:hAnsi="Times New Roman" w:cs="Times New Roman"/>
          <w:i/>
          <w:noProof/>
          <w:u w:val="single"/>
        </w:rPr>
        <w:t xml:space="preserve">1. </w:t>
      </w:r>
      <w:r w:rsidR="00C81394" w:rsidRPr="001A7A18">
        <w:rPr>
          <w:rFonts w:ascii="Times New Roman" w:hAnsi="Times New Roman" w:cs="Times New Roman"/>
          <w:i/>
          <w:noProof/>
          <w:u w:val="single"/>
        </w:rPr>
        <w:t xml:space="preserve">Vypočítej </w:t>
      </w:r>
      <w:r w:rsidR="00F90D44">
        <w:rPr>
          <w:rFonts w:ascii="Times New Roman" w:hAnsi="Times New Roman" w:cs="Times New Roman"/>
          <w:i/>
          <w:noProof/>
          <w:u w:val="single"/>
        </w:rPr>
        <w:t>chybějící údaje</w:t>
      </w:r>
      <w:r w:rsidR="00CE5FA4">
        <w:rPr>
          <w:rFonts w:ascii="Times New Roman" w:hAnsi="Times New Roman" w:cs="Times New Roman"/>
          <w:i/>
          <w:noProof/>
          <w:u w:val="single"/>
        </w:rPr>
        <w:t>:</w:t>
      </w:r>
    </w:p>
    <w:p w:rsidR="00CB4E4B" w:rsidRPr="001A7A18" w:rsidRDefault="00B85CCC" w:rsidP="00CB4E4B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>a)</w:t>
      </w:r>
    </w:p>
    <w:p w:rsidR="00CB4E4B" w:rsidRPr="001A7A18" w:rsidRDefault="00B3122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34" style="position:absolute;margin-left:6.4pt;margin-top:11.65pt;width:100.7pt;height:96.8pt;z-index:252031488" coordorigin="1262,1949" coordsize="2014,1936">
            <v:group id="_x0000_s2023" style="position:absolute;left:1262;top:1949;width:2014;height:1936" coordorigin="2905,1077" coordsize="4309,4309">
              <v:group id="_x0000_s2024" style="position:absolute;left:2905;top:2494;width:4308;height:1475" coordorigin="3093,403" coordsize="4308,1475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25" type="#_x0000_t19" style="position:absolute;left:3093;top:403;width:2154;height:739;flip:x" strokeweight="1.25pt">
                  <v:stroke dashstyle="dash"/>
                </v:shape>
                <v:shape id="_x0000_s2026" type="#_x0000_t19" style="position:absolute;left:5247;top:1139;width:2154;height:739;flip:y" strokeweight="1.25pt"/>
                <v:shape id="_x0000_s2027" type="#_x0000_t19" style="position:absolute;left:5247;top:403;width:2154;height:739" strokeweight="1.25pt">
                  <v:stroke dashstyle="dash"/>
                </v:shape>
                <v:shape id="_x0000_s2028" type="#_x0000_t19" style="position:absolute;left:3093;top:1139;width:2154;height:739;rotation:180" strokeweight="1.25pt"/>
              </v:group>
              <v:oval id="_x0000_s2029" style="position:absolute;left:2905;top:1077;width:4309;height:4309" filled="f" strokeweight="1.2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30" type="#_x0000_t32" style="position:absolute;left:5059;top:3230;width:2155;height:0" o:connectortype="straight" strokecolor="red" strokeweight="1.25pt">
                <v:stroke dashstyle="dash"/>
              </v:shape>
              <v:group id="_x0000_s2031" style="position:absolute;left:4975;top:3106;width:227;height:227" coordorigin="9107,1190" coordsize="227,227">
                <v:shape id="_x0000_s2032" type="#_x0000_t32" style="position:absolute;left:9216;top:1190;width:0;height:227" o:connectortype="straight" strokeweight="1.25pt"/>
                <v:shape id="_x0000_s2033" type="#_x0000_t32" style="position:absolute;left:9107;top:1309;width:227;height:0" o:connectortype="straight" strokeweight="1.25pt"/>
              </v:group>
            </v:group>
            <v:shape id="_x0000_s1901" type="#_x0000_t202" style="position:absolute;left:2386;top:2576;width:884;height:404;mso-width-relative:margin;mso-height-relative:margin" o:regroupid="55" filled="f" stroked="f">
              <v:textbox style="mso-next-textbox:#_x0000_s1901">
                <w:txbxContent>
                  <w:p w:rsidR="003838C3" w:rsidRPr="00F90D44" w:rsidRDefault="008958BD" w:rsidP="00364F75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5</w:t>
                    </w:r>
                    <w:r w:rsidR="003838C3" w:rsidRPr="00F90D44">
                      <w:rPr>
                        <w:color w:val="FF0000"/>
                      </w:rPr>
                      <w:t>cm</w:t>
                    </w:r>
                  </w:p>
                </w:txbxContent>
              </v:textbox>
            </v:shape>
          </v:group>
        </w:pict>
      </w: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 xml:space="preserve"> </w:t>
      </w: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2074A" w:rsidRPr="001A7A18" w:rsidRDefault="00B3122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37" style="position:absolute;margin-left:126.2pt;margin-top:11.75pt;width:372pt;height:145.55pt;z-index:252079488" coordorigin="3658,4278" coordsize="7440,2911">
            <v:shape id="_x0000_s1394" type="#_x0000_t202" style="position:absolute;left:3658;top:4572;width:7440;height:2617;mso-width-relative:margin;mso-height-relative:margin" wrapcoords="-55 0 -55 21536 21600 21536 21600 0 -55 0" o:regroupid="43" stroked="f">
              <v:textbox style="mso-next-textbox:#_x0000_s1394">
                <w:txbxContent>
                  <w:p w:rsidR="003838C3" w:rsidRPr="00EE79FE" w:rsidRDefault="003838C3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46" type="#_x0000_t202" style="position:absolute;left:3937;top:4278;width:1836;height:404;mso-width-relative:margin;mso-height-relative:margin" filled="f" stroked="f">
              <v:textbox style="mso-next-textbox:#_x0000_s2046">
                <w:txbxContent>
                  <w:p w:rsidR="003838C3" w:rsidRPr="00F90D44" w:rsidRDefault="008958BD" w:rsidP="00F90D44">
                    <w:r>
                      <w:t>o = 12dm</w:t>
                    </w:r>
                    <w:r w:rsidR="003838C3">
                      <w:t xml:space="preserve">;  </w:t>
                    </w:r>
                    <w:proofErr w:type="gramStart"/>
                    <w:r>
                      <w:t>V</w:t>
                    </w:r>
                    <w:r w:rsidR="003838C3">
                      <w:t xml:space="preserve"> = ?</w:t>
                    </w:r>
                    <w:proofErr w:type="gramEnd"/>
                  </w:p>
                </w:txbxContent>
              </v:textbox>
            </v:shape>
          </v:group>
        </w:pict>
      </w:r>
    </w:p>
    <w:p w:rsidR="00A068ED" w:rsidRPr="001A7A18" w:rsidRDefault="00B3122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36" style="position:absolute;margin-left:6.4pt;margin-top:11.9pt;width:100.7pt;height:101.5pt;z-index:252151296" coordorigin="1262,4572" coordsize="2014,2030">
            <v:shape id="_x0000_s2062" type="#_x0000_t202" style="position:absolute;left:1715;top:5934;width:1233;height:404;mso-width-relative:margin;mso-height-relative:margin" filled="f" stroked="f">
              <v:textbox style="mso-next-textbox:#_x0000_s2062">
                <w:txbxContent>
                  <w:p w:rsidR="003838C3" w:rsidRPr="00F90D44" w:rsidRDefault="003838C3" w:rsidP="00F90D44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 xml:space="preserve">o = </w:t>
                    </w:r>
                    <w:r w:rsidR="008958BD">
                      <w:rPr>
                        <w:color w:val="FF0000"/>
                      </w:rPr>
                      <w:t>12d</w:t>
                    </w:r>
                    <w:r w:rsidRPr="00F90D44"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group id="_x0000_s2195" style="position:absolute;left:1262;top:4572;width:2014;height:2030" coordorigin="2905,1077" coordsize="4309,4309">
              <v:group id="_x0000_s2196" style="position:absolute;left:2905;top:2494;width:4308;height:1475" coordorigin="3093,403" coordsize="4308,1475">
                <v:shape id="_x0000_s2197" type="#_x0000_t19" style="position:absolute;left:3093;top:403;width:2154;height:739;flip:x" strokecolor="red" strokeweight="1.25pt">
                  <v:stroke dashstyle="dash"/>
                </v:shape>
                <v:shape id="_x0000_s2198" type="#_x0000_t19" style="position:absolute;left:5247;top:1139;width:2154;height:739;flip:y" strokecolor="red" strokeweight="1.25pt"/>
                <v:shape id="_x0000_s2199" type="#_x0000_t19" style="position:absolute;left:5247;top:403;width:2154;height:739" strokecolor="red" strokeweight="1.25pt">
                  <v:stroke dashstyle="dash"/>
                </v:shape>
                <v:shape id="_x0000_s2200" type="#_x0000_t19" style="position:absolute;left:3093;top:1139;width:2154;height:739;rotation:180" strokecolor="red" strokeweight="1.25pt"/>
              </v:group>
              <v:oval id="_x0000_s2201" style="position:absolute;left:2905;top:1077;width:4309;height:4309" filled="f" strokeweight="1.25pt"/>
              <v:shape id="_x0000_s2202" type="#_x0000_t32" style="position:absolute;left:5059;top:3230;width:2155;height:0" o:connectortype="straight" strokeweight="1.25pt">
                <v:stroke dashstyle="dash"/>
              </v:shape>
              <v:group id="_x0000_s2203" style="position:absolute;left:4975;top:3106;width:227;height:227" coordorigin="9107,1190" coordsize="227,227">
                <v:shape id="_x0000_s2204" type="#_x0000_t32" style="position:absolute;left:9216;top:1190;width:0;height:227" o:connectortype="straight" strokeweight="1.25pt"/>
                <v:shape id="_x0000_s2205" type="#_x0000_t32" style="position:absolute;left:9107;top:1309;width:227;height:0" o:connectortype="straight" strokeweight="1.25pt"/>
              </v:group>
            </v:group>
          </v:group>
        </w:pict>
      </w:r>
      <w:r w:rsidR="00CB4E4B" w:rsidRPr="001A7A18">
        <w:rPr>
          <w:rFonts w:ascii="Times New Roman" w:hAnsi="Times New Roman" w:cs="Times New Roman"/>
          <w:i/>
          <w:noProof/>
        </w:rPr>
        <w:t>b)</w:t>
      </w: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CE5FA4" w:rsidP="00CE5FA4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1A7A18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958BD" w:rsidRPr="001A7A18" w:rsidRDefault="008958BD" w:rsidP="008958BD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>2. Kolik hektolitrů vody se vejde do nádrže daných rozměrů?</w:t>
      </w:r>
    </w:p>
    <w:p w:rsidR="00791B17" w:rsidRPr="001A7A18" w:rsidRDefault="00B3122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38" style="position:absolute;margin-left:-9.85pt;margin-top:2.7pt;width:508.05pt;height:222.9pt;z-index:-251477253" coordorigin="937,7879" coordsize="10161,4458">
            <v:shape id="_x0000_s1393" type="#_x0000_t202" style="position:absolute;left:5176;top:7879;width:5922;height:2776;mso-width-relative:margin;mso-height-relative:margin" wrapcoords="-55 0 -55 21536 21600 21536 21600 0 -55 0" o:regroupid="44" stroked="f">
              <v:textbox style="mso-next-textbox:#_x0000_s1393">
                <w:txbxContent>
                  <w:p w:rsidR="003838C3" w:rsidRPr="00EE79FE" w:rsidRDefault="003838C3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 w:rsidR="008958BD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916" type="#_x0000_t202" style="position:absolute;left:937;top:10462;width:10161;height:1875;mso-width-relative:margin;mso-height-relative:margin" wrapcoords="-55 0 -55 21536 21600 21536 21600 0 -55 0" stroked="f">
              <v:textbox style="mso-next-textbox:#_x0000_s1916">
                <w:txbxContent>
                  <w:p w:rsidR="003838C3" w:rsidRPr="00EE79FE" w:rsidRDefault="003838C3" w:rsidP="00364F75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…………………………………………………..</w:t>
                    </w: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</w:p>
    <w:p w:rsidR="00A068ED" w:rsidRPr="001A7A18" w:rsidRDefault="00B3122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06" style="position:absolute;margin-left:-3.15pt;margin-top:3.9pt;width:198.25pt;height:94.95pt;z-index:252163072" coordorigin="1694,14270" coordsize="3965,1899">
            <v:shape id="_x0000_s2207" type="#_x0000_t202" style="position:absolute;left:2285;top:14270;width:636;height:980;mso-width-relative:margin;mso-height-relative:margin" filled="f" stroked="f">
              <v:textbox style="layout-flow:vertical;mso-layout-flow-alt:bottom-to-top;mso-next-textbox:#_x0000_s2207">
                <w:txbxContent>
                  <w:p w:rsidR="008958BD" w:rsidRDefault="008958BD" w:rsidP="008958BD">
                    <w:r>
                      <w:t>r=1,1m</w:t>
                    </w:r>
                  </w:p>
                </w:txbxContent>
              </v:textbox>
            </v:shape>
            <v:shape id="_x0000_s2208" type="#_x0000_t202" style="position:absolute;left:3137;top:15206;width:1101;height:485;mso-width-relative:margin;mso-height-relative:margin" wrapcoords="0 0" filled="f" stroked="f">
              <v:textbox style="mso-next-textbox:#_x0000_s2208">
                <w:txbxContent>
                  <w:p w:rsidR="008958BD" w:rsidRDefault="008958BD" w:rsidP="008958BD">
                    <w:r>
                      <w:t>v=2,8m</w:t>
                    </w:r>
                  </w:p>
                </w:txbxContent>
              </v:textbox>
            </v:shape>
            <v:shape id="_x0000_s2209" type="#_x0000_t32" style="position:absolute;left:2654;top:15250;width:2039;height:19;flip:x" o:connectortype="straight" strokeweight="1.25pt">
              <v:stroke dashstyle="dash"/>
            </v:shape>
            <v:shape id="_x0000_s2210" type="#_x0000_t32" style="position:absolute;left:2648;top:14389;width:2019;height:0" o:connectortype="straight" strokeweight="1.25pt"/>
            <v:shape id="_x0000_s2211" type="#_x0000_t32" style="position:absolute;left:2689;top:16169;width:2019;height:0" o:connectortype="straight" strokeweight="1.25pt"/>
            <v:shape id="_x0000_s2212" type="#_x0000_t32" style="position:absolute;left:4246;top:15723;width:891;height:0;rotation:90" o:connectortype="straight" strokeweight="1.25pt">
              <v:stroke dashstyle="dash"/>
            </v:shape>
            <v:group id="_x0000_s2213" style="position:absolute;left:3802;top:15016;width:1781;height:526;rotation:90" coordorigin="5664,2805" coordsize="3440,946">
              <v:shape id="_x0000_s2214" type="#_x0000_t19" style="position:absolute;left:5664;top:2805;width:1720;height:473;flip:x" strokeweight="1.25pt"/>
              <v:shape id="_x0000_s2215" type="#_x0000_t19" style="position:absolute;left:7384;top:2805;width:1720;height:473;rotation:180;flip:x y" strokeweight="1.25pt"/>
              <v:shape id="_x0000_s2216" type="#_x0000_t19" style="position:absolute;left:7384;top:3278;width:1720;height:473;flip:y" strokeweight="1.25pt">
                <v:stroke dashstyle="dash"/>
              </v:shape>
              <v:shape id="_x0000_s2217" type="#_x0000_t19" style="position:absolute;left:5664;top:3278;width:1720;height:473;flip:x y" strokeweight="1.25pt">
                <v:stroke dashstyle="dash"/>
              </v:shape>
            </v:group>
            <v:shape id="_x0000_s2218" type="#_x0000_t32" style="position:absolute;left:2223;top:14833;width:890;height:0;rotation:270" o:connectortype="straight" strokeweight="1.25pt">
              <v:stroke dashstyle="dash"/>
            </v:shape>
            <v:group id="_x0000_s2219" style="position:absolute;left:1777;top:15015;width:1781;height:526;rotation:270" coordorigin="5664,2805" coordsize="3440,946">
              <v:shape id="_x0000_s2220" type="#_x0000_t19" style="position:absolute;left:5664;top:2805;width:1720;height:473;flip:x" strokeweight="1.25pt">
                <v:stroke dashstyle="dash"/>
              </v:shape>
              <v:shape id="_x0000_s2221" type="#_x0000_t19" style="position:absolute;left:7384;top:2805;width:1720;height:473;rotation:180;flip:x y" strokeweight="1.25pt">
                <v:stroke dashstyle="dash"/>
              </v:shape>
              <v:shape id="_x0000_s2222" type="#_x0000_t19" style="position:absolute;left:7384;top:3278;width:1720;height:473;flip:y" strokeweight="1.25pt"/>
              <v:shape id="_x0000_s2223" type="#_x0000_t19" style="position:absolute;left:5664;top:3278;width:1720;height:473;flip:x y" strokeweight="1.25pt"/>
            </v:group>
            <v:group id="_x0000_s2224" style="position:absolute;left:1278;top:14806;width:1779;height:947;rotation:90" coordorigin="6700,6103" coordsize="2759,1417">
              <v:shape id="_x0000_s2225" type="#_x0000_t19" style="position:absolute;left:6700;top:6103;width:1417;height:1417;rotation:90;flip:x" strokeweight="1.25pt"/>
              <v:shape id="_x0000_s2226" type="#_x0000_t19" style="position:absolute;left:8042;top:6103;width:1417;height:1417;rotation:90" strokeweight="1.25pt"/>
            </v:group>
            <v:group id="_x0000_s2227" style="position:absolute;left:4296;top:14806;width:1779;height:947;rotation:90;flip:x" coordorigin="6700,6103" coordsize="2759,1417">
              <v:shape id="_x0000_s2228" type="#_x0000_t19" style="position:absolute;left:6700;top:6103;width:1417;height:1417;rotation:90;flip:x" strokeweight="1.25pt"/>
              <v:shape id="_x0000_s2229" type="#_x0000_t19" style="position:absolute;left:8042;top:6103;width:1417;height:1417;rotation:90" strokeweight="1.25pt"/>
            </v:group>
          </v:group>
        </w:pict>
      </w: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1A7A18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D75BD" w:rsidRDefault="00FD75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Pr="001A7A18" w:rsidRDefault="008958BD" w:rsidP="008958BD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 xml:space="preserve">3. Vypočítej </w:t>
      </w:r>
      <w:r w:rsidR="00A01AF9">
        <w:rPr>
          <w:rFonts w:ascii="Times New Roman" w:hAnsi="Times New Roman" w:cs="Times New Roman"/>
          <w:i/>
          <w:noProof/>
          <w:u w:val="single"/>
        </w:rPr>
        <w:t>hmotnost rybářského olůvka</w:t>
      </w:r>
      <w:r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A01AF9">
        <w:rPr>
          <w:rFonts w:ascii="Times New Roman" w:hAnsi="Times New Roman" w:cs="Times New Roman"/>
          <w:i/>
          <w:noProof/>
          <w:u w:val="single"/>
        </w:rPr>
        <w:t xml:space="preserve">s rozměry </w:t>
      </w:r>
      <w:r>
        <w:rPr>
          <w:rFonts w:ascii="Times New Roman" w:hAnsi="Times New Roman" w:cs="Times New Roman"/>
          <w:i/>
          <w:noProof/>
          <w:u w:val="single"/>
        </w:rPr>
        <w:t>dle následujícího schématu.</w:t>
      </w:r>
      <w:r w:rsidR="00A01AF9">
        <w:rPr>
          <w:rFonts w:ascii="Times New Roman" w:hAnsi="Times New Roman" w:cs="Times New Roman"/>
          <w:i/>
          <w:noProof/>
          <w:u w:val="single"/>
        </w:rPr>
        <w:t xml:space="preserve"> Hustota olova je 11,34g/cm</w:t>
      </w:r>
      <w:r w:rsidR="00A01AF9" w:rsidRPr="00A01AF9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 w:rsidR="00A01AF9">
        <w:rPr>
          <w:rFonts w:ascii="Times New Roman" w:hAnsi="Times New Roman" w:cs="Times New Roman"/>
          <w:i/>
          <w:noProof/>
          <w:u w:val="single"/>
        </w:rPr>
        <w:t>.</w:t>
      </w: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B31226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2239" style="position:absolute;margin-left:2.55pt;margin-top:.75pt;width:71.2pt;height:110.7pt;z-index:252096704" coordorigin="1185,13077" coordsize="1424,2214">
            <v:shape id="_x0000_s2137" type="#_x0000_t202" style="position:absolute;left:1757;top:14243;width:852;height:404;mso-width-relative:margin;mso-height-relative:margin" filled="f" stroked="f">
              <v:textbox style="mso-next-textbox:#_x0000_s2137">
                <w:txbxContent>
                  <w:p w:rsidR="003838C3" w:rsidRPr="00F90D44" w:rsidRDefault="00165B5D" w:rsidP="0042676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0,7</w:t>
                    </w:r>
                    <w:r w:rsidR="00A01AF9">
                      <w:rPr>
                        <w:color w:val="FF0000"/>
                      </w:rPr>
                      <w:t>c</w:t>
                    </w:r>
                    <w:r w:rsidR="003838C3"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138" type="#_x0000_t202" style="position:absolute;left:1427;top:13295;width:718;height:808;mso-width-relative:margin;mso-height-relative:margin" filled="f" stroked="f">
              <v:textbox style="layout-flow:vertical;mso-layout-flow-alt:bottom-to-top;mso-next-textbox:#_x0000_s2138">
                <w:txbxContent>
                  <w:p w:rsidR="003838C3" w:rsidRPr="00F90D44" w:rsidRDefault="00165B5D" w:rsidP="0042676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2</w:t>
                    </w:r>
                    <w:r w:rsidR="003838C3">
                      <w:rPr>
                        <w:color w:val="FF0000"/>
                      </w:rPr>
                      <w:t>cm</w:t>
                    </w:r>
                  </w:p>
                </w:txbxContent>
              </v:textbox>
            </v:shape>
            <v:group id="_x0000_s2132" style="position:absolute;left:1185;top:13077;width:1329;height:2214" coordorigin="993,1134" coordsize="1928,2953">
              <v:group id="_x0000_s2118" style="position:absolute;left:993;top:1134;width:1916;height:2281" coordorigin="734,659" coordsize="3440,3439" wrapcoords="10438 0 -145 17921 -145 19053 145 19902 4494 21317 7828 21600 9278 21600 12322 21600 13482 21600 17106 21223 17831 21128 21310 19902 21745 18676 21745 18110 11162 0 10438 0">
                <v:shape id="_x0000_s2119" type="#_x0000_t32" style="position:absolute;left:2454;top:3625;width:1720;height:0;mso-position-horizontal:absolute" o:connectortype="straight" strokecolor="red" strokeweight="1.25pt">
                  <v:stroke dashstyle="dash"/>
                </v:shape>
                <v:group id="_x0000_s2120" style="position:absolute;left:734;top:659;width:3440;height:3439" coordorigin="5932,419" coordsize="3440,3439">
                  <v:group id="_x0000_s2121" style="position:absolute;left:5932;top:2912;width:3440;height:946" coordorigin="5664,2805" coordsize="3440,946">
                    <v:shape id="_x0000_s2122" type="#_x0000_t19" style="position:absolute;left:5664;top:2805;width:1720;height:473;flip:x" strokeweight="1.25pt">
                      <v:stroke dashstyle="dash"/>
                    </v:shape>
                    <v:shape id="_x0000_s2123" type="#_x0000_t19" style="position:absolute;left:7384;top:2805;width:1720;height:473;rotation:180;flip:x y" strokeweight="1.25pt">
                      <v:stroke dashstyle="dash"/>
                    </v:shape>
                    <v:shape id="_x0000_s2124" type="#_x0000_t19" style="position:absolute;left:7384;top:3278;width:1720;height:473;flip:y" strokeweight="1.25pt"/>
                    <v:shape id="_x0000_s2125" type="#_x0000_t19" style="position:absolute;left:5664;top:3278;width:1720;height:473;flip:x y" strokeweight="1.25pt"/>
                  </v:group>
                  <v:shape id="_x0000_s2126" type="#_x0000_t32" style="position:absolute;left:7652;top:419;width:0;height:2966" o:connectortype="straight" strokecolor="red" strokeweight="1.25pt">
                    <v:stroke dashstyle="dash"/>
                  </v:shape>
                  <v:shape id="_x0000_s2127" type="#_x0000_t32" style="position:absolute;left:5932;top:419;width:1720;height:2902;flip:x" o:connectortype="straight" strokeweight="1.25pt"/>
                  <v:shape id="_x0000_s2128" type="#_x0000_t32" style="position:absolute;left:7652;top:419;width:1720;height:2902" o:connectortype="straight" strokeweight="1.25pt"/>
                </v:group>
              </v:group>
              <v:group id="_x0000_s2129" style="position:absolute;left:993;top:3140;width:1928;height:947" coordorigin="6700,6103" coordsize="2759,1417">
                <v:shape id="_x0000_s2130" type="#_x0000_t19" style="position:absolute;left:6700;top:6103;width:1417;height:1417;rotation:90;flip:x" strokeweight="1.25pt"/>
                <v:shape id="_x0000_s2131" type="#_x0000_t19" style="position:absolute;left:8042;top:6103;width:1417;height:1417;rotation:90" strokeweight="1.25pt"/>
              </v:group>
            </v:group>
          </v:group>
        </w:pict>
      </w: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2230" type="#_x0000_t202" style="position:absolute;margin-left:85.85pt;margin-top:.75pt;width:401.95pt;height:138.6pt;z-index:-251151360;mso-width-relative:margin;mso-height-relative:margin" wrapcoords="-55 0 -55 21536 21600 21536 21600 0 -55 0" stroked="f">
            <v:textbox style="mso-next-textbox:#_x0000_s2230">
              <w:txbxContent>
                <w:p w:rsidR="008958BD" w:rsidRPr="00EE79FE" w:rsidRDefault="008958BD" w:rsidP="008958BD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</w:t>
                  </w:r>
                  <w:r w:rsidR="00A01AF9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8958BD" w:rsidRDefault="008958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202441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4</w:t>
      </w:r>
      <w:r w:rsidR="00FD75BD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BB5C01">
        <w:rPr>
          <w:rFonts w:ascii="Times New Roman" w:hAnsi="Times New Roman" w:cs="Times New Roman"/>
          <w:i/>
          <w:noProof/>
          <w:u w:val="single"/>
        </w:rPr>
        <w:t>Skleněné těžítko tvaru koule má průměr 8,5cm. Vypočítej jeho hmotnost, je-li hustota 2500kg/m</w:t>
      </w:r>
      <w:r w:rsidR="00BB5C01" w:rsidRPr="00BB5C01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 w:rsidR="00BB5C01">
        <w:rPr>
          <w:rFonts w:ascii="Times New Roman" w:hAnsi="Times New Roman" w:cs="Times New Roman"/>
          <w:i/>
          <w:noProof/>
          <w:u w:val="single"/>
        </w:rPr>
        <w:t>.</w:t>
      </w:r>
      <w:r w:rsidR="00165B5D">
        <w:rPr>
          <w:rFonts w:ascii="Times New Roman" w:hAnsi="Times New Roman" w:cs="Times New Roman"/>
          <w:i/>
          <w:noProof/>
          <w:u w:val="single"/>
        </w:rPr>
        <w:t xml:space="preserve"> </w:t>
      </w:r>
    </w:p>
    <w:p w:rsidR="00165B5D" w:rsidRDefault="00B31226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B31226">
        <w:rPr>
          <w:rFonts w:ascii="Times New Roman" w:hAnsi="Times New Roman" w:cs="Times New Roman"/>
          <w:i/>
          <w:noProof/>
          <w:lang w:eastAsia="cs-CZ"/>
        </w:rPr>
        <w:pict>
          <v:shape id="_x0000_s2166" type="#_x0000_t202" style="position:absolute;margin-left:-9.05pt;margin-top:6.2pt;width:494.5pt;height:154.15pt;z-index:-251176960;mso-width-relative:margin;mso-height-relative:margin" wrapcoords="-55 0 -55 21536 21600 21536 21600 0 -55 0" stroked="f">
            <v:textbox style="mso-next-textbox:#_x0000_s2166">
              <w:txbxContent>
                <w:p w:rsidR="001C2C76" w:rsidRPr="00EE79FE" w:rsidRDefault="001C2C76" w:rsidP="001C2C76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…………………………………………………..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</w:t>
                  </w:r>
                  <w:r w:rsidR="00D4491F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..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="00DF0C35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……………………………………………………………………………………….………………………………………………………………………………………………………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F0C35" w:rsidRDefault="00DF0C35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65B5D" w:rsidRDefault="00202441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5</w:t>
      </w:r>
      <w:r w:rsidR="00165B5D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F13851">
        <w:rPr>
          <w:rFonts w:ascii="Times New Roman" w:hAnsi="Times New Roman" w:cs="Times New Roman"/>
          <w:i/>
          <w:noProof/>
          <w:u w:val="single"/>
        </w:rPr>
        <w:t xml:space="preserve">V táborové jídelně dávají dětem dvě naběračky polévky. Kolik litrů polévky dostane každé dítě, jestliže naběračka má tvar polokoule o průměru 10cm. Kolik </w:t>
      </w:r>
      <w:r w:rsidR="00DF0C35">
        <w:rPr>
          <w:rFonts w:ascii="Times New Roman" w:hAnsi="Times New Roman" w:cs="Times New Roman"/>
          <w:i/>
          <w:noProof/>
          <w:u w:val="single"/>
        </w:rPr>
        <w:t>strávníků</w:t>
      </w:r>
      <w:r w:rsidR="00F13851">
        <w:rPr>
          <w:rFonts w:ascii="Times New Roman" w:hAnsi="Times New Roman" w:cs="Times New Roman"/>
          <w:i/>
          <w:noProof/>
          <w:u w:val="single"/>
        </w:rPr>
        <w:t xml:space="preserve"> je na táboře, jestliže kuchařky uvařily </w:t>
      </w:r>
      <w:r w:rsidR="00FC48AC">
        <w:rPr>
          <w:rFonts w:ascii="Times New Roman" w:hAnsi="Times New Roman" w:cs="Times New Roman"/>
          <w:i/>
          <w:noProof/>
          <w:u w:val="single"/>
        </w:rPr>
        <w:t xml:space="preserve">třicetilitrový </w:t>
      </w:r>
      <w:r w:rsidR="00F13851">
        <w:rPr>
          <w:rFonts w:ascii="Times New Roman" w:hAnsi="Times New Roman" w:cs="Times New Roman"/>
          <w:i/>
          <w:noProof/>
          <w:u w:val="single"/>
        </w:rPr>
        <w:t xml:space="preserve"> hrnec polévky </w:t>
      </w:r>
      <w:r w:rsidR="00DF0C35">
        <w:rPr>
          <w:rFonts w:ascii="Times New Roman" w:hAnsi="Times New Roman" w:cs="Times New Roman"/>
          <w:i/>
          <w:noProof/>
          <w:u w:val="single"/>
        </w:rPr>
        <w:t>naplněný ze tří čtvrtin a rozdají polévku beze zbytku?</w:t>
      </w:r>
    </w:p>
    <w:p w:rsidR="00FD75BD" w:rsidRPr="001A7A18" w:rsidRDefault="00B31226" w:rsidP="00FD75BD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139" type="#_x0000_t202" style="position:absolute;margin-left:-1.9pt;margin-top:9pt;width:487.35pt;height:199.7pt;z-index:-251202560;mso-width-relative:margin;mso-height-relative:margin" wrapcoords="-55 0 -55 21536 21600 21536 21600 0 -55 0" stroked="f">
            <v:textbox style="mso-next-textbox:#_x0000_s2139">
              <w:txbxContent>
                <w:p w:rsidR="003838C3" w:rsidRPr="00EE79FE" w:rsidRDefault="003838C3" w:rsidP="003838C3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…………………………………………………..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13851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65B5D" w:rsidRDefault="00165B5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65B5D" w:rsidRPr="001A7A18" w:rsidRDefault="00165B5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1A7A18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 xml:space="preserve">6. </w:t>
      </w:r>
      <w:r w:rsidR="00E72325">
        <w:rPr>
          <w:rFonts w:ascii="Times New Roman" w:hAnsi="Times New Roman" w:cs="Times New Roman"/>
          <w:i/>
          <w:noProof/>
          <w:u w:val="single"/>
        </w:rPr>
        <w:t>25 kovových kuliček o poloměru 1,5cm bylo roztaveno a byla z nich ulita jedna velká koule. Jaký bude její poloměr?</w:t>
      </w:r>
    </w:p>
    <w:p w:rsidR="00202441" w:rsidRPr="001A7A18" w:rsidRDefault="00B31226" w:rsidP="0020244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232" type="#_x0000_t202" style="position:absolute;margin-left:-1.9pt;margin-top:9pt;width:487.35pt;height:227.9pt;z-index:-251148288;mso-width-relative:margin;mso-height-relative:margin" wrapcoords="-55 0 -55 21536 21600 21536 21600 0 -55 0" stroked="f">
            <v:textbox style="mso-next-textbox:#_x0000_s2232">
              <w:txbxContent>
                <w:p w:rsidR="00202441" w:rsidRPr="00EE79FE" w:rsidRDefault="00202441" w:rsidP="00202441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…………………………………………………..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E72325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Pr="001A7A18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Pr="001A7A18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202441" w:rsidRDefault="00202441" w:rsidP="00202441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B31226">
        <w:rPr>
          <w:rFonts w:ascii="Times New Roman" w:hAnsi="Times New Roman" w:cs="Times New Roman"/>
          <w:i/>
          <w:noProof/>
          <w:lang w:eastAsia="cs-CZ"/>
        </w:rPr>
        <w:lastRenderedPageBreak/>
        <w:pict>
          <v:shape id="_x0000_s2258" type="#_x0000_t202" style="position:absolute;margin-left:147.45pt;margin-top:11.35pt;width:176.95pt;height:20.2pt;z-index:252182528;mso-width-relative:margin;mso-height-relative:margin" o:regroupid="63" filled="f" stroked="f">
            <v:textbox style="mso-next-textbox:#_x0000_s2258">
              <w:txbxContent>
                <w:p w:rsidR="00AB4A51" w:rsidRPr="00B16622" w:rsidRDefault="00AB4A51" w:rsidP="00AB4A51">
                  <w:r>
                    <w:t xml:space="preserve">r = 5cm;  </w:t>
                  </w:r>
                  <w:proofErr w:type="gramStart"/>
                  <w:r>
                    <w:t>V = ?</w:t>
                  </w:r>
                  <w:proofErr w:type="gramEnd"/>
                </w:p>
              </w:txbxContent>
            </v:textbox>
          </v:shape>
        </w:pict>
      </w:r>
      <w:r w:rsidR="00AB4A51" w:rsidRPr="001A7A18">
        <w:rPr>
          <w:rFonts w:ascii="Times New Roman" w:hAnsi="Times New Roman" w:cs="Times New Roman"/>
          <w:i/>
          <w:noProof/>
          <w:u w:val="single"/>
        </w:rPr>
        <w:t xml:space="preserve">1. Vypočítej </w:t>
      </w:r>
      <w:r w:rsidR="00AB4A51">
        <w:rPr>
          <w:rFonts w:ascii="Times New Roman" w:hAnsi="Times New Roman" w:cs="Times New Roman"/>
          <w:i/>
          <w:noProof/>
          <w:u w:val="single"/>
        </w:rPr>
        <w:t>chybějící údaje:</w: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>a)</w:t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 w:rsidRPr="00B31226">
        <w:rPr>
          <w:rFonts w:ascii="Times New Roman" w:hAnsi="Times New Roman" w:cs="Times New Roman"/>
          <w:sz w:val="24"/>
          <w:szCs w:val="24"/>
        </w:rPr>
        <w:pict>
          <v:shape id="_x0000_s2321" type="#_x0000_t202" style="position:absolute;margin-left:151.25pt;margin-top:7pt;width:218.2pt;height:76.9pt;z-index:252184576;mso-width-relative:margin;mso-height-relative:margin" filled="f" stroked="f">
            <v:textbox style="mso-next-textbox:#_x0000_s2321">
              <w:txbxContent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 4/3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</w:rPr>
                    <w:t>523,3cm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2243" style="position:absolute;margin-left:6.4pt;margin-top:11.65pt;width:100.7pt;height:96.8pt;z-index:252171264" coordorigin="1262,1949" coordsize="2014,1936">
            <v:group id="_x0000_s2244" style="position:absolute;left:1262;top:1949;width:2014;height:1936" coordorigin="2905,1077" coordsize="4309,4309">
              <v:group id="_x0000_s2245" style="position:absolute;left:2905;top:2494;width:4308;height:1475" coordorigin="3093,403" coordsize="4308,1475">
                <v:shape id="_x0000_s2246" type="#_x0000_t19" style="position:absolute;left:3093;top:403;width:2154;height:739;flip:x" strokeweight="1.25pt">
                  <v:stroke dashstyle="dash"/>
                </v:shape>
                <v:shape id="_x0000_s2247" type="#_x0000_t19" style="position:absolute;left:5247;top:1139;width:2154;height:739;flip:y" strokeweight="1.25pt"/>
                <v:shape id="_x0000_s2248" type="#_x0000_t19" style="position:absolute;left:5247;top:403;width:2154;height:739" strokeweight="1.25pt">
                  <v:stroke dashstyle="dash"/>
                </v:shape>
                <v:shape id="_x0000_s2249" type="#_x0000_t19" style="position:absolute;left:3093;top:1139;width:2154;height:739;rotation:180" strokeweight="1.25pt"/>
              </v:group>
              <v:oval id="_x0000_s2250" style="position:absolute;left:2905;top:1077;width:4309;height:4309" filled="f" strokeweight="1.25pt"/>
              <v:shape id="_x0000_s2251" type="#_x0000_t32" style="position:absolute;left:5059;top:3230;width:2155;height:0" o:connectortype="straight" strokecolor="red" strokeweight="1.25pt">
                <v:stroke dashstyle="dash"/>
              </v:shape>
              <v:group id="_x0000_s2252" style="position:absolute;left:4975;top:3106;width:227;height:227" coordorigin="9107,1190" coordsize="227,227">
                <v:shape id="_x0000_s2253" type="#_x0000_t32" style="position:absolute;left:9216;top:1190;width:0;height:227" o:connectortype="straight" strokeweight="1.25pt"/>
                <v:shape id="_x0000_s2254" type="#_x0000_t32" style="position:absolute;left:9107;top:1309;width:227;height:0" o:connectortype="straight" strokeweight="1.25pt"/>
              </v:group>
            </v:group>
            <v:shape id="_x0000_s2255" type="#_x0000_t202" style="position:absolute;left:2386;top:2576;width:884;height:404;mso-width-relative:margin;mso-height-relative:margin" filled="f" stroked="f">
              <v:textbox style="mso-next-textbox:#_x0000_s2255">
                <w:txbxContent>
                  <w:p w:rsidR="00AB4A51" w:rsidRPr="00F90D44" w:rsidRDefault="00AB4A51" w:rsidP="00AB4A5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5</w:t>
                    </w:r>
                    <w:r w:rsidRPr="00F90D44">
                      <w:rPr>
                        <w:color w:val="FF0000"/>
                      </w:rPr>
                      <w:t>cm</w:t>
                    </w:r>
                  </w:p>
                </w:txbxContent>
              </v:textbox>
            </v:shape>
          </v:group>
        </w:pic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 xml:space="preserve"> </w: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261" type="#_x0000_t202" style="position:absolute;margin-left:147.75pt;margin-top:11.75pt;width:91.8pt;height:20.2pt;z-index:252186624;mso-width-relative:margin;mso-height-relative:margin" o:regroupid="64" filled="f" stroked="f">
            <v:textbox style="mso-next-textbox:#_x0000_s2261">
              <w:txbxContent>
                <w:p w:rsidR="00AB4A51" w:rsidRPr="00F90D44" w:rsidRDefault="00AB4A51" w:rsidP="00AB4A51">
                  <w:r>
                    <w:t xml:space="preserve">o = 12dm;  </w:t>
                  </w:r>
                  <w:proofErr w:type="gramStart"/>
                  <w:r>
                    <w:t>V = ?</w:t>
                  </w:r>
                  <w:proofErr w:type="gramEnd"/>
                </w:p>
              </w:txbxContent>
            </v:textbox>
          </v:shape>
        </w:pict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82" style="position:absolute;margin-left:6.4pt;margin-top:11.9pt;width:100.7pt;height:101.5pt;z-index:252177408" coordorigin="1262,4572" coordsize="2014,2030">
            <v:shape id="_x0000_s2283" type="#_x0000_t202" style="position:absolute;left:1715;top:5934;width:1233;height:404;mso-width-relative:margin;mso-height-relative:margin" filled="f" stroked="f">
              <v:textbox style="mso-next-textbox:#_x0000_s2283">
                <w:txbxContent>
                  <w:p w:rsidR="00AB4A51" w:rsidRPr="00F90D44" w:rsidRDefault="00AB4A51" w:rsidP="00AB4A51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 xml:space="preserve">o = </w:t>
                    </w:r>
                    <w:r>
                      <w:rPr>
                        <w:color w:val="FF0000"/>
                      </w:rPr>
                      <w:t>12d</w:t>
                    </w:r>
                    <w:r w:rsidRPr="00F90D44"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group id="_x0000_s2284" style="position:absolute;left:1262;top:4572;width:2014;height:2030" coordorigin="2905,1077" coordsize="4309,4309">
              <v:group id="_x0000_s2285" style="position:absolute;left:2905;top:2494;width:4308;height:1475" coordorigin="3093,403" coordsize="4308,1475">
                <v:shape id="_x0000_s2286" type="#_x0000_t19" style="position:absolute;left:3093;top:403;width:2154;height:739;flip:x" strokecolor="red" strokeweight="1.25pt">
                  <v:stroke dashstyle="dash"/>
                </v:shape>
                <v:shape id="_x0000_s2287" type="#_x0000_t19" style="position:absolute;left:5247;top:1139;width:2154;height:739;flip:y" strokecolor="red" strokeweight="1.25pt"/>
                <v:shape id="_x0000_s2288" type="#_x0000_t19" style="position:absolute;left:5247;top:403;width:2154;height:739" strokecolor="red" strokeweight="1.25pt">
                  <v:stroke dashstyle="dash"/>
                </v:shape>
                <v:shape id="_x0000_s2289" type="#_x0000_t19" style="position:absolute;left:3093;top:1139;width:2154;height:739;rotation:180" strokecolor="red" strokeweight="1.25pt"/>
              </v:group>
              <v:oval id="_x0000_s2290" style="position:absolute;left:2905;top:1077;width:4309;height:4309" filled="f" strokeweight="1.25pt"/>
              <v:shape id="_x0000_s2291" type="#_x0000_t32" style="position:absolute;left:5059;top:3230;width:2155;height:0" o:connectortype="straight" strokeweight="1.25pt">
                <v:stroke dashstyle="dash"/>
              </v:shape>
              <v:group id="_x0000_s2292" style="position:absolute;left:4975;top:3106;width:227;height:227" coordorigin="9107,1190" coordsize="227,227">
                <v:shape id="_x0000_s2293" type="#_x0000_t32" style="position:absolute;left:9216;top:1190;width:0;height:227" o:connectortype="straight" strokeweight="1.25pt"/>
                <v:shape id="_x0000_s2294" type="#_x0000_t32" style="position:absolute;left:9107;top:1309;width:227;height:0" o:connectortype="straight" strokeweight="1.25pt"/>
              </v:group>
            </v:group>
          </v:group>
        </w:pict>
      </w:r>
      <w:r w:rsidR="00AB4A51" w:rsidRPr="001A7A18">
        <w:rPr>
          <w:rFonts w:ascii="Times New Roman" w:hAnsi="Times New Roman" w:cs="Times New Roman"/>
          <w:i/>
          <w:noProof/>
        </w:rPr>
        <w:t>b)</w:t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 w:rsidRPr="00B31226">
        <w:rPr>
          <w:rFonts w:ascii="Times New Roman" w:hAnsi="Times New Roman" w:cs="Times New Roman"/>
          <w:sz w:val="24"/>
          <w:szCs w:val="24"/>
        </w:rPr>
        <w:pict>
          <v:shape id="_x0000_s2322" type="#_x0000_t202" style="position:absolute;margin-left:147.75pt;margin-top:7.8pt;width:176.95pt;height:81.75pt;z-index:252188672;mso-width-relative:margin;mso-height-relative:margin" filled="f" stroked="f">
            <v:textbox style="mso-next-textbox:#_x0000_s2322">
              <w:txbxContent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r= o/2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1,91cm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 4/3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V = 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</w:rPr>
                    <w:t>29,17dm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</w:p>
                <w:p w:rsidR="00AB4A51" w:rsidRDefault="00AB4A51" w:rsidP="00AB4A51">
                  <w:pPr>
                    <w:rPr>
                      <w:color w:val="FF0000"/>
                    </w:rPr>
                  </w:pPr>
                </w:p>
                <w:p w:rsidR="00AB4A51" w:rsidRDefault="00AB4A51" w:rsidP="00AB4A5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>2. Kolik hektolitrů vody se vejde do nádrže daných rozměrů?</w:t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 w:rsidRPr="00B31226">
        <w:rPr>
          <w:rFonts w:ascii="Times New Roman" w:hAnsi="Times New Roman" w:cs="Times New Roman"/>
          <w:sz w:val="24"/>
          <w:szCs w:val="24"/>
        </w:rPr>
        <w:pict>
          <v:shape id="_x0000_s2323" type="#_x0000_t202" style="position:absolute;margin-left:226.2pt;margin-top:3.8pt;width:168.5pt;height:214.6pt;z-index:252190720;mso-width-relative:margin;mso-height-relative:margin" filled="f" stroked="f">
            <v:textbox style="mso-next-textbox:#_x0000_s2323">
              <w:txbxContent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Koule: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4/3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5,57m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Válec: 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10,63m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AB4A51" w:rsidRDefault="00AB4A51" w:rsidP="00AB4A51">
                  <w:pPr>
                    <w:rPr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16,20m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</w:p>
                <w:p w:rsidR="00AB4A51" w:rsidRPr="00AB4A51" w:rsidRDefault="00AB4A51" w:rsidP="00AB4A5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16,20m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= 16200dm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= 162hl</w:t>
                  </w:r>
                </w:p>
              </w:txbxContent>
            </v:textbox>
          </v:shape>
        </w:pict>
      </w:r>
    </w:p>
    <w:p w:rsidR="00AB4A51" w:rsidRPr="001A7A18" w:rsidRDefault="00B31226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295" style="position:absolute;margin-left:-3.15pt;margin-top:3.9pt;width:198.25pt;height:94.95pt;z-index:252178432" coordorigin="1694,14270" coordsize="3965,1899">
            <v:shape id="_x0000_s2296" type="#_x0000_t202" style="position:absolute;left:2285;top:14270;width:636;height:980;mso-width-relative:margin;mso-height-relative:margin" filled="f" stroked="f">
              <v:textbox style="layout-flow:vertical;mso-layout-flow-alt:bottom-to-top;mso-next-textbox:#_x0000_s2296">
                <w:txbxContent>
                  <w:p w:rsidR="00AB4A51" w:rsidRDefault="00AB4A51" w:rsidP="00AB4A51">
                    <w:r>
                      <w:t>r=1,1m</w:t>
                    </w:r>
                  </w:p>
                </w:txbxContent>
              </v:textbox>
            </v:shape>
            <v:shape id="_x0000_s2297" type="#_x0000_t202" style="position:absolute;left:3137;top:15206;width:1101;height:485;mso-width-relative:margin;mso-height-relative:margin" wrapcoords="0 0" filled="f" stroked="f">
              <v:textbox style="mso-next-textbox:#_x0000_s2297">
                <w:txbxContent>
                  <w:p w:rsidR="00AB4A51" w:rsidRDefault="00AB4A51" w:rsidP="00AB4A51">
                    <w:r>
                      <w:t>v=2,8m</w:t>
                    </w:r>
                  </w:p>
                </w:txbxContent>
              </v:textbox>
            </v:shape>
            <v:shape id="_x0000_s2298" type="#_x0000_t32" style="position:absolute;left:2654;top:15250;width:2039;height:19;flip:x" o:connectortype="straight" strokeweight="1.25pt">
              <v:stroke dashstyle="dash"/>
            </v:shape>
            <v:shape id="_x0000_s2299" type="#_x0000_t32" style="position:absolute;left:2648;top:14389;width:2019;height:0" o:connectortype="straight" strokeweight="1.25pt"/>
            <v:shape id="_x0000_s2300" type="#_x0000_t32" style="position:absolute;left:2689;top:16169;width:2019;height:0" o:connectortype="straight" strokeweight="1.25pt"/>
            <v:shape id="_x0000_s2301" type="#_x0000_t32" style="position:absolute;left:4246;top:15723;width:891;height:0;rotation:90" o:connectortype="straight" strokeweight="1.25pt">
              <v:stroke dashstyle="dash"/>
            </v:shape>
            <v:group id="_x0000_s2302" style="position:absolute;left:3802;top:15016;width:1781;height:526;rotation:90" coordorigin="5664,2805" coordsize="3440,946">
              <v:shape id="_x0000_s2303" type="#_x0000_t19" style="position:absolute;left:5664;top:2805;width:1720;height:473;flip:x" strokeweight="1.25pt"/>
              <v:shape id="_x0000_s2304" type="#_x0000_t19" style="position:absolute;left:7384;top:2805;width:1720;height:473;rotation:180;flip:x y" strokeweight="1.25pt"/>
              <v:shape id="_x0000_s2305" type="#_x0000_t19" style="position:absolute;left:7384;top:3278;width:1720;height:473;flip:y" strokeweight="1.25pt">
                <v:stroke dashstyle="dash"/>
              </v:shape>
              <v:shape id="_x0000_s2306" type="#_x0000_t19" style="position:absolute;left:5664;top:3278;width:1720;height:473;flip:x y" strokeweight="1.25pt">
                <v:stroke dashstyle="dash"/>
              </v:shape>
            </v:group>
            <v:shape id="_x0000_s2307" type="#_x0000_t32" style="position:absolute;left:2223;top:14833;width:890;height:0;rotation:270" o:connectortype="straight" strokeweight="1.25pt">
              <v:stroke dashstyle="dash"/>
            </v:shape>
            <v:group id="_x0000_s2308" style="position:absolute;left:1777;top:15015;width:1781;height:526;rotation:270" coordorigin="5664,2805" coordsize="3440,946">
              <v:shape id="_x0000_s2309" type="#_x0000_t19" style="position:absolute;left:5664;top:2805;width:1720;height:473;flip:x" strokeweight="1.25pt">
                <v:stroke dashstyle="dash"/>
              </v:shape>
              <v:shape id="_x0000_s2310" type="#_x0000_t19" style="position:absolute;left:7384;top:2805;width:1720;height:473;rotation:180;flip:x y" strokeweight="1.25pt">
                <v:stroke dashstyle="dash"/>
              </v:shape>
              <v:shape id="_x0000_s2311" type="#_x0000_t19" style="position:absolute;left:7384;top:3278;width:1720;height:473;flip:y" strokeweight="1.25pt"/>
              <v:shape id="_x0000_s2312" type="#_x0000_t19" style="position:absolute;left:5664;top:3278;width:1720;height:473;flip:x y" strokeweight="1.25pt"/>
            </v:group>
            <v:group id="_x0000_s2313" style="position:absolute;left:1278;top:14806;width:1779;height:947;rotation:90" coordorigin="6700,6103" coordsize="2759,1417">
              <v:shape id="_x0000_s2314" type="#_x0000_t19" style="position:absolute;left:6700;top:6103;width:1417;height:1417;rotation:90;flip:x" strokeweight="1.25pt"/>
              <v:shape id="_x0000_s2315" type="#_x0000_t19" style="position:absolute;left:8042;top:6103;width:1417;height:1417;rotation:90" strokeweight="1.25pt"/>
            </v:group>
            <v:group id="_x0000_s2316" style="position:absolute;left:4296;top:14806;width:1779;height:947;rotation:90;flip:x" coordorigin="6700,6103" coordsize="2759,1417">
              <v:shape id="_x0000_s2317" type="#_x0000_t19" style="position:absolute;left:6700;top:6103;width:1417;height:1417;rotation:90;flip:x" strokeweight="1.25pt"/>
              <v:shape id="_x0000_s2318" type="#_x0000_t19" style="position:absolute;left:8042;top:6103;width:1417;height:1417;rotation:90" strokeweight="1.25pt"/>
            </v:group>
          </v:group>
        </w:pic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>3. Vypočítej hmotnost rybářského olůvka s rozměry dle následujícího schématu. Hustota olova je 11,34g/cm</w:t>
      </w:r>
      <w:r w:rsidRPr="00A01AF9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>
        <w:rPr>
          <w:rFonts w:ascii="Times New Roman" w:hAnsi="Times New Roman" w:cs="Times New Roman"/>
          <w:i/>
          <w:noProof/>
          <w:u w:val="single"/>
        </w:rPr>
        <w:t>.</w:t>
      </w:r>
    </w:p>
    <w:p w:rsidR="00AB4A51" w:rsidRDefault="00FC48AC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2325" type="#_x0000_t202" style="position:absolute;margin-left:226.2pt;margin-top:8.2pt;width:168.5pt;height:165.9pt;z-index:252191744;mso-width-relative:margin;mso-height-relative:margin" filled="f" stroked="f">
            <v:textbox style="mso-next-textbox:#_x0000_s2325">
              <w:txbxContent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polokoule:   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2/3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0,72cm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kužel:   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1/3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</w:p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1,026cm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1,75cm</w:t>
                  </w:r>
                  <w:r w:rsidRPr="00AB4A51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</w:p>
                <w:p w:rsidR="00FC48AC" w:rsidRPr="00AB4A51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m = </w:t>
                  </w:r>
                  <w:proofErr w:type="gramStart"/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1,75 . 11,34</w:t>
                  </w:r>
                  <w:proofErr w:type="gramEnd"/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= 19,845g</w:t>
                  </w:r>
                </w:p>
              </w:txbxContent>
            </v:textbox>
          </v:shape>
        </w:pict>
      </w:r>
    </w:p>
    <w:p w:rsidR="00AB4A51" w:rsidRDefault="00B31226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2262" style="position:absolute;margin-left:2.55pt;margin-top:.75pt;width:71.2pt;height:110.7pt;z-index:252174336" coordorigin="1185,13077" coordsize="1424,2214">
            <v:shape id="_x0000_s2263" type="#_x0000_t202" style="position:absolute;left:1757;top:14243;width:852;height:404;mso-width-relative:margin;mso-height-relative:margin" filled="f" stroked="f">
              <v:textbox style="mso-next-textbox:#_x0000_s2263">
                <w:txbxContent>
                  <w:p w:rsidR="00AB4A51" w:rsidRPr="00F90D44" w:rsidRDefault="00AB4A51" w:rsidP="00AB4A5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0,7cm</w:t>
                    </w:r>
                  </w:p>
                </w:txbxContent>
              </v:textbox>
            </v:shape>
            <v:shape id="_x0000_s2264" type="#_x0000_t202" style="position:absolute;left:1427;top:13295;width:718;height:808;mso-width-relative:margin;mso-height-relative:margin" filled="f" stroked="f">
              <v:textbox style="layout-flow:vertical;mso-layout-flow-alt:bottom-to-top;mso-next-textbox:#_x0000_s2264">
                <w:txbxContent>
                  <w:p w:rsidR="00AB4A51" w:rsidRPr="00F90D44" w:rsidRDefault="00AB4A51" w:rsidP="00AB4A5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2cm</w:t>
                    </w:r>
                  </w:p>
                </w:txbxContent>
              </v:textbox>
            </v:shape>
            <v:group id="_x0000_s2265" style="position:absolute;left:1185;top:13077;width:1329;height:2214" coordorigin="993,1134" coordsize="1928,2953">
              <v:group id="_x0000_s2266" style="position:absolute;left:993;top:1134;width:1916;height:2281" coordorigin="734,659" coordsize="3440,3439" wrapcoords="10438 0 -145 17921 -145 19053 145 19902 4494 21317 7828 21600 9278 21600 12322 21600 13482 21600 17106 21223 17831 21128 21310 19902 21745 18676 21745 18110 11162 0 10438 0">
                <v:shape id="_x0000_s2267" type="#_x0000_t32" style="position:absolute;left:2454;top:3625;width:1720;height:0;mso-position-horizontal:absolute" o:connectortype="straight" strokecolor="red" strokeweight="1.25pt">
                  <v:stroke dashstyle="dash"/>
                </v:shape>
                <v:group id="_x0000_s2268" style="position:absolute;left:734;top:659;width:3440;height:3439" coordorigin="5932,419" coordsize="3440,3439">
                  <v:group id="_x0000_s2269" style="position:absolute;left:5932;top:2912;width:3440;height:946" coordorigin="5664,2805" coordsize="3440,946">
                    <v:shape id="_x0000_s2270" type="#_x0000_t19" style="position:absolute;left:5664;top:2805;width:1720;height:473;flip:x" strokeweight="1.25pt">
                      <v:stroke dashstyle="dash"/>
                    </v:shape>
                    <v:shape id="_x0000_s2271" type="#_x0000_t19" style="position:absolute;left:7384;top:2805;width:1720;height:473;rotation:180;flip:x y" strokeweight="1.25pt">
                      <v:stroke dashstyle="dash"/>
                    </v:shape>
                    <v:shape id="_x0000_s2272" type="#_x0000_t19" style="position:absolute;left:7384;top:3278;width:1720;height:473;flip:y" strokeweight="1.25pt"/>
                    <v:shape id="_x0000_s2273" type="#_x0000_t19" style="position:absolute;left:5664;top:3278;width:1720;height:473;flip:x y" strokeweight="1.25pt"/>
                  </v:group>
                  <v:shape id="_x0000_s2274" type="#_x0000_t32" style="position:absolute;left:7652;top:419;width:0;height:2966" o:connectortype="straight" strokecolor="red" strokeweight="1.25pt">
                    <v:stroke dashstyle="dash"/>
                  </v:shape>
                  <v:shape id="_x0000_s2275" type="#_x0000_t32" style="position:absolute;left:5932;top:419;width:1720;height:2902;flip:x" o:connectortype="straight" strokeweight="1.25pt"/>
                  <v:shape id="_x0000_s2276" type="#_x0000_t32" style="position:absolute;left:7652;top:419;width:1720;height:2902" o:connectortype="straight" strokeweight="1.25pt"/>
                </v:group>
              </v:group>
              <v:group id="_x0000_s2277" style="position:absolute;left:993;top:3140;width:1928;height:947" coordorigin="6700,6103" coordsize="2759,1417">
                <v:shape id="_x0000_s2278" type="#_x0000_t19" style="position:absolute;left:6700;top:6103;width:1417;height:1417;rotation:90;flip:x" strokeweight="1.25pt"/>
                <v:shape id="_x0000_s2279" type="#_x0000_t19" style="position:absolute;left:8042;top:6103;width:1417;height:1417;rotation:90" strokeweight="1.25pt"/>
              </v:group>
            </v:group>
          </v:group>
        </w:pict>
      </w: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4. Skleněné těžítko tvaru koule má průměr 8,5cm. Vypočítej jeho hmotnost, je-li hustota 2500kg/m</w:t>
      </w:r>
      <w:r w:rsidRPr="00BB5C01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>
        <w:rPr>
          <w:rFonts w:ascii="Times New Roman" w:hAnsi="Times New Roman" w:cs="Times New Roman"/>
          <w:i/>
          <w:noProof/>
          <w:u w:val="single"/>
        </w:rPr>
        <w:t xml:space="preserve">. </w:t>
      </w:r>
    </w:p>
    <w:p w:rsidR="00AB4A51" w:rsidRDefault="00FC48AC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2326" type="#_x0000_t202" style="position:absolute;margin-left:17.2pt;margin-top:8.25pt;width:168.5pt;height:101.45pt;z-index:252192768;mso-width-relative:margin;mso-height-relative:margin" filled="f" stroked="f">
            <v:textbox style="mso-next-textbox:#_x0000_s2326">
              <w:txbxContent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4/3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 = 321,4cm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C48AC" w:rsidRPr="00FC48AC" w:rsidRDefault="00FC48AC" w:rsidP="00FC48AC">
                  <w:pPr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</w:pPr>
                  <w:r w:rsidRPr="00FC48AC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m = 321,4 . 2,5 = 803,5g</w:t>
                  </w:r>
                </w:p>
              </w:txbxContent>
            </v:textbox>
          </v:shape>
        </w:pict>
      </w: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 xml:space="preserve">5. V táborové jídelně dávají dětem dvě naběračky polévky. Kolik litrů polévky dostane každé dítě, jestliže naběračka má tvar polokoule o průměru 10cm. Kolik strávníků je na táboře, jestliže kuchařky uvařily </w:t>
      </w:r>
      <w:r w:rsidR="00FC48AC">
        <w:rPr>
          <w:rFonts w:ascii="Times New Roman" w:hAnsi="Times New Roman" w:cs="Times New Roman"/>
          <w:i/>
          <w:noProof/>
          <w:u w:val="single"/>
        </w:rPr>
        <w:t>třicetilitrový</w:t>
      </w:r>
      <w:r>
        <w:rPr>
          <w:rFonts w:ascii="Times New Roman" w:hAnsi="Times New Roman" w:cs="Times New Roman"/>
          <w:i/>
          <w:noProof/>
          <w:u w:val="single"/>
        </w:rPr>
        <w:t xml:space="preserve"> hrnec polévky naplněný ze tří čtvrtin a rozdají polévku beze zbytku?</w:t>
      </w:r>
    </w:p>
    <w:p w:rsidR="00AB4A51" w:rsidRPr="001A7A18" w:rsidRDefault="00FC48AC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27" type="#_x0000_t202" style="position:absolute;margin-left:18.7pt;margin-top:2.3pt;width:168.5pt;height:133.35pt;z-index:252193792;mso-width-relative:margin;mso-height-relative:margin" filled="f" stroked="f">
            <v:textbox style="mso-next-textbox:#_x0000_s2327">
              <w:txbxContent>
                <w:p w:rsidR="00FC48AC" w:rsidRDefault="006A4F4E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 naběračky:  </w:t>
                  </w:r>
                  <w:r w:rsidR="00FC48AC">
                    <w:rPr>
                      <w:color w:val="FF0000"/>
                      <w:sz w:val="24"/>
                      <w:szCs w:val="24"/>
                    </w:rPr>
                    <w:t>V</w:t>
                  </w:r>
                  <w:r w:rsidRPr="006A4F4E"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="00FC48AC">
                    <w:rPr>
                      <w:color w:val="FF0000"/>
                      <w:sz w:val="24"/>
                      <w:szCs w:val="24"/>
                    </w:rPr>
                    <w:t xml:space="preserve"> = 2. 2/3 </w:t>
                  </w:r>
                  <w:r w:rsidR="00FC48AC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="00FC48AC"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="00FC48AC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 w:rsidR="00FC48AC"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FC48AC" w:rsidRPr="00FC48AC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</w:t>
                  </w:r>
                  <w:r w:rsidR="006A4F4E" w:rsidRPr="006A4F4E"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color w:val="FF0000"/>
                      <w:sz w:val="24"/>
                      <w:szCs w:val="24"/>
                    </w:rPr>
                    <w:t>= 523,33cm</w:t>
                  </w:r>
                  <w:r w:rsidRPr="00AB4A51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0,5l</w:t>
                  </w:r>
                </w:p>
                <w:p w:rsidR="00FC48AC" w:rsidRPr="006A4F4E" w:rsidRDefault="00FC48AC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hrnec: </w:t>
                  </w:r>
                  <w:r w:rsidR="006A4F4E"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  <w:r w:rsidRPr="006A4F4E">
                    <w:rPr>
                      <w:rFonts w:cs="Times New Roman"/>
                      <w:color w:val="FF0000"/>
                      <w:sz w:val="24"/>
                      <w:szCs w:val="24"/>
                    </w:rPr>
                    <w:t>V</w:t>
                  </w:r>
                  <w:r w:rsidR="006A4F4E" w:rsidRPr="006A4F4E">
                    <w:rPr>
                      <w:rFonts w:cs="Times New Roman"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6A4F4E">
                    <w:rPr>
                      <w:rFonts w:cs="Times New Roman"/>
                      <w:color w:val="FF0000"/>
                      <w:sz w:val="24"/>
                      <w:szCs w:val="24"/>
                    </w:rPr>
                    <w:t xml:space="preserve"> = </w:t>
                  </w:r>
                  <w:r w:rsidR="006A4F4E" w:rsidRPr="006A4F4E">
                    <w:rPr>
                      <w:rFonts w:cs="Times New Roman"/>
                      <w:color w:val="FF0000"/>
                      <w:sz w:val="24"/>
                      <w:szCs w:val="24"/>
                    </w:rPr>
                    <w:t>3/4 . 30 = 22,5l</w:t>
                  </w:r>
                </w:p>
                <w:p w:rsidR="00FC48AC" w:rsidRDefault="006A4F4E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22,5 : 0,5 = 45</w:t>
                  </w:r>
                </w:p>
                <w:p w:rsidR="006A4F4E" w:rsidRPr="00AB4A51" w:rsidRDefault="006A4F4E" w:rsidP="00FC48A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Na táboře je 45 strávníků.</w:t>
                  </w:r>
                </w:p>
              </w:txbxContent>
            </v:textbox>
          </v:shape>
        </w:pict>
      </w: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6. 25 kovových kuliček o poloměru 1,5cm bylo roztaveno a byla z nich ulita jedna velká koule. Jaký bude její poloměr?</w:t>
      </w: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6A4F4E" w:rsidP="00AB4A51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28" type="#_x0000_t202" style="position:absolute;margin-left:28.6pt;margin-top:8.5pt;width:168.5pt;height:133.35pt;z-index:252194816;mso-width-relative:margin;mso-height-relative:margin" filled="f" stroked="f">
            <v:textbox style="mso-next-textbox:#_x0000_s2328">
              <w:txbxContent>
                <w:p w:rsidR="006A4F4E" w:rsidRDefault="006A4F4E" w:rsidP="006A4F4E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V = 4/3 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6A4F4E" w:rsidRPr="00FC48AC" w:rsidRDefault="006A4F4E" w:rsidP="006A4F4E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 = 14,13cm</w:t>
                  </w:r>
                  <w:r w:rsidRPr="006A4F4E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6A4F4E" w:rsidRPr="006A4F4E" w:rsidRDefault="006A4F4E" w:rsidP="006A4F4E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  <w:color w:val="FF0000"/>
                      <w:sz w:val="24"/>
                      <w:szCs w:val="24"/>
                    </w:rPr>
                    <w:t>25 . 14,13</w:t>
                  </w:r>
                  <w:r w:rsidRPr="006A4F4E"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cm</w:t>
                  </w:r>
                  <w:r w:rsidRPr="006A4F4E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= 353,25cm</w:t>
                  </w:r>
                  <w:r w:rsidRPr="006A4F4E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6A4F4E" w:rsidRDefault="006A4F4E" w:rsidP="006A4F4E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r</w:t>
                  </w:r>
                  <w:r w:rsidRPr="006A4F4E">
                    <w:rPr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= 3V/4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</w:t>
                  </w:r>
                  <w:r>
                    <w:rPr>
                      <w:color w:val="FF0000"/>
                      <w:sz w:val="24"/>
                      <w:szCs w:val="24"/>
                    </w:rPr>
                    <w:t>84,375</w:t>
                  </w:r>
                </w:p>
                <w:p w:rsidR="006A4F4E" w:rsidRPr="006A4F4E" w:rsidRDefault="006A4F4E" w:rsidP="006A4F4E">
                  <w:pPr>
                    <w:rPr>
                      <w:color w:val="FF0000"/>
                      <w:sz w:val="24"/>
                      <w:szCs w:val="24"/>
                      <w:u w:val="single"/>
                    </w:rPr>
                  </w:pPr>
                  <w:r w:rsidRPr="006A4F4E">
                    <w:rPr>
                      <w:color w:val="FF0000"/>
                      <w:sz w:val="24"/>
                      <w:szCs w:val="24"/>
                      <w:u w:val="single"/>
                    </w:rPr>
                    <w:t>r = 4,39cm</w:t>
                  </w:r>
                </w:p>
              </w:txbxContent>
            </v:textbox>
          </v:shape>
        </w:pict>
      </w: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Pr="001A7A18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AB4A51" w:rsidRDefault="00AB4A51" w:rsidP="00AB4A51">
      <w:pPr>
        <w:spacing w:after="0"/>
        <w:rPr>
          <w:rFonts w:ascii="Times New Roman" w:hAnsi="Times New Roman" w:cs="Times New Roman"/>
          <w:i/>
          <w:noProof/>
        </w:rPr>
      </w:pPr>
    </w:p>
    <w:p w:rsidR="00052524" w:rsidRPr="001A7A18" w:rsidRDefault="00052524" w:rsidP="00CA1E5B">
      <w:pPr>
        <w:rPr>
          <w:rFonts w:ascii="Times New Roman" w:hAnsi="Times New Roman" w:cs="Times New Roman"/>
          <w:b/>
          <w:noProof/>
        </w:rPr>
      </w:pPr>
    </w:p>
    <w:sectPr w:rsidR="00052524" w:rsidRPr="001A7A18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15E10"/>
    <w:rsid w:val="0002310F"/>
    <w:rsid w:val="0002456F"/>
    <w:rsid w:val="00047FB3"/>
    <w:rsid w:val="00052524"/>
    <w:rsid w:val="00063CCC"/>
    <w:rsid w:val="000660B4"/>
    <w:rsid w:val="000A29BD"/>
    <w:rsid w:val="000E28A3"/>
    <w:rsid w:val="001010A9"/>
    <w:rsid w:val="00103AED"/>
    <w:rsid w:val="00110FB6"/>
    <w:rsid w:val="0012035B"/>
    <w:rsid w:val="001267F3"/>
    <w:rsid w:val="00126A24"/>
    <w:rsid w:val="001554A6"/>
    <w:rsid w:val="00165B5D"/>
    <w:rsid w:val="0017259C"/>
    <w:rsid w:val="00174988"/>
    <w:rsid w:val="00175E7C"/>
    <w:rsid w:val="0019043A"/>
    <w:rsid w:val="001A0022"/>
    <w:rsid w:val="001A0C5B"/>
    <w:rsid w:val="001A7A18"/>
    <w:rsid w:val="001C2C76"/>
    <w:rsid w:val="001C685A"/>
    <w:rsid w:val="001F3D45"/>
    <w:rsid w:val="00202441"/>
    <w:rsid w:val="002277A9"/>
    <w:rsid w:val="00236ED2"/>
    <w:rsid w:val="00245A60"/>
    <w:rsid w:val="00246DB9"/>
    <w:rsid w:val="00252AA5"/>
    <w:rsid w:val="0025552B"/>
    <w:rsid w:val="002667DE"/>
    <w:rsid w:val="0029092B"/>
    <w:rsid w:val="002A5168"/>
    <w:rsid w:val="002A7DF9"/>
    <w:rsid w:val="002B6E1F"/>
    <w:rsid w:val="002C6124"/>
    <w:rsid w:val="002D1DF6"/>
    <w:rsid w:val="002E0EAB"/>
    <w:rsid w:val="0030630A"/>
    <w:rsid w:val="00313F68"/>
    <w:rsid w:val="0033214C"/>
    <w:rsid w:val="00356CAA"/>
    <w:rsid w:val="00364F75"/>
    <w:rsid w:val="003671BC"/>
    <w:rsid w:val="003838C3"/>
    <w:rsid w:val="003A096E"/>
    <w:rsid w:val="003B5F6F"/>
    <w:rsid w:val="003D35EE"/>
    <w:rsid w:val="003D3B90"/>
    <w:rsid w:val="003D4809"/>
    <w:rsid w:val="00403D2D"/>
    <w:rsid w:val="00422F5B"/>
    <w:rsid w:val="00426761"/>
    <w:rsid w:val="0043759B"/>
    <w:rsid w:val="00446339"/>
    <w:rsid w:val="00464D71"/>
    <w:rsid w:val="00475D24"/>
    <w:rsid w:val="0048544E"/>
    <w:rsid w:val="00487750"/>
    <w:rsid w:val="004E71A1"/>
    <w:rsid w:val="004F03F7"/>
    <w:rsid w:val="005077D5"/>
    <w:rsid w:val="00520CEB"/>
    <w:rsid w:val="00526F88"/>
    <w:rsid w:val="00535AA1"/>
    <w:rsid w:val="00541982"/>
    <w:rsid w:val="00551602"/>
    <w:rsid w:val="00581A13"/>
    <w:rsid w:val="0058786C"/>
    <w:rsid w:val="005904D3"/>
    <w:rsid w:val="00591E48"/>
    <w:rsid w:val="005A559C"/>
    <w:rsid w:val="005D12AC"/>
    <w:rsid w:val="005F09F6"/>
    <w:rsid w:val="005F2048"/>
    <w:rsid w:val="005F30A7"/>
    <w:rsid w:val="005F7D1E"/>
    <w:rsid w:val="00610A35"/>
    <w:rsid w:val="00624B04"/>
    <w:rsid w:val="0062599E"/>
    <w:rsid w:val="006475F0"/>
    <w:rsid w:val="0065776B"/>
    <w:rsid w:val="00670234"/>
    <w:rsid w:val="006A4F4E"/>
    <w:rsid w:val="006B7077"/>
    <w:rsid w:val="006C2186"/>
    <w:rsid w:val="006C4EBF"/>
    <w:rsid w:val="006D34FC"/>
    <w:rsid w:val="006D579F"/>
    <w:rsid w:val="006D629C"/>
    <w:rsid w:val="006F70D4"/>
    <w:rsid w:val="007215DF"/>
    <w:rsid w:val="00732368"/>
    <w:rsid w:val="00735EA7"/>
    <w:rsid w:val="007414E1"/>
    <w:rsid w:val="0074620C"/>
    <w:rsid w:val="00746C3B"/>
    <w:rsid w:val="00761164"/>
    <w:rsid w:val="00790338"/>
    <w:rsid w:val="00791B17"/>
    <w:rsid w:val="007948FC"/>
    <w:rsid w:val="00796CE6"/>
    <w:rsid w:val="007C2690"/>
    <w:rsid w:val="007D5B94"/>
    <w:rsid w:val="00800E8F"/>
    <w:rsid w:val="00836CEE"/>
    <w:rsid w:val="00860A51"/>
    <w:rsid w:val="00860F50"/>
    <w:rsid w:val="00883FDF"/>
    <w:rsid w:val="008958BD"/>
    <w:rsid w:val="008A2230"/>
    <w:rsid w:val="008C14A8"/>
    <w:rsid w:val="0091647A"/>
    <w:rsid w:val="0092074A"/>
    <w:rsid w:val="009259DA"/>
    <w:rsid w:val="00930C3F"/>
    <w:rsid w:val="00931EA8"/>
    <w:rsid w:val="009357C9"/>
    <w:rsid w:val="0096146A"/>
    <w:rsid w:val="009637C9"/>
    <w:rsid w:val="009658BB"/>
    <w:rsid w:val="0098509F"/>
    <w:rsid w:val="00991454"/>
    <w:rsid w:val="009A5E47"/>
    <w:rsid w:val="009B4AC4"/>
    <w:rsid w:val="009B5C66"/>
    <w:rsid w:val="009C1E44"/>
    <w:rsid w:val="00A01AF9"/>
    <w:rsid w:val="00A068ED"/>
    <w:rsid w:val="00A139CC"/>
    <w:rsid w:val="00A344E7"/>
    <w:rsid w:val="00A440FA"/>
    <w:rsid w:val="00A77EE5"/>
    <w:rsid w:val="00A81449"/>
    <w:rsid w:val="00A92936"/>
    <w:rsid w:val="00AB191B"/>
    <w:rsid w:val="00AB4A51"/>
    <w:rsid w:val="00AC130C"/>
    <w:rsid w:val="00AD38B8"/>
    <w:rsid w:val="00AD38F9"/>
    <w:rsid w:val="00B1312D"/>
    <w:rsid w:val="00B16622"/>
    <w:rsid w:val="00B17C5C"/>
    <w:rsid w:val="00B31226"/>
    <w:rsid w:val="00B31E70"/>
    <w:rsid w:val="00B502C4"/>
    <w:rsid w:val="00B548D5"/>
    <w:rsid w:val="00B54EBD"/>
    <w:rsid w:val="00B550D0"/>
    <w:rsid w:val="00B66D99"/>
    <w:rsid w:val="00B85CCC"/>
    <w:rsid w:val="00B91951"/>
    <w:rsid w:val="00B96BF8"/>
    <w:rsid w:val="00BA4A83"/>
    <w:rsid w:val="00BB5C01"/>
    <w:rsid w:val="00BE3451"/>
    <w:rsid w:val="00BE4A12"/>
    <w:rsid w:val="00BE5164"/>
    <w:rsid w:val="00BF1249"/>
    <w:rsid w:val="00C06D06"/>
    <w:rsid w:val="00C35A8C"/>
    <w:rsid w:val="00C559BF"/>
    <w:rsid w:val="00C55F00"/>
    <w:rsid w:val="00C642AD"/>
    <w:rsid w:val="00C71F04"/>
    <w:rsid w:val="00C71F17"/>
    <w:rsid w:val="00C81394"/>
    <w:rsid w:val="00C947E2"/>
    <w:rsid w:val="00C9686C"/>
    <w:rsid w:val="00CA1E5B"/>
    <w:rsid w:val="00CB4E4B"/>
    <w:rsid w:val="00CD174D"/>
    <w:rsid w:val="00CE06E7"/>
    <w:rsid w:val="00CE3B58"/>
    <w:rsid w:val="00CE421C"/>
    <w:rsid w:val="00CE5667"/>
    <w:rsid w:val="00CE5FA4"/>
    <w:rsid w:val="00D05BB2"/>
    <w:rsid w:val="00D10D88"/>
    <w:rsid w:val="00D4491F"/>
    <w:rsid w:val="00D57B3A"/>
    <w:rsid w:val="00D94471"/>
    <w:rsid w:val="00DA2354"/>
    <w:rsid w:val="00DA3CD0"/>
    <w:rsid w:val="00DB7F03"/>
    <w:rsid w:val="00DC68F5"/>
    <w:rsid w:val="00DF0C35"/>
    <w:rsid w:val="00E01321"/>
    <w:rsid w:val="00E05135"/>
    <w:rsid w:val="00E72325"/>
    <w:rsid w:val="00E75377"/>
    <w:rsid w:val="00E77934"/>
    <w:rsid w:val="00EA07B6"/>
    <w:rsid w:val="00EA202C"/>
    <w:rsid w:val="00EA68C1"/>
    <w:rsid w:val="00EB5D5A"/>
    <w:rsid w:val="00EE7055"/>
    <w:rsid w:val="00EE79FE"/>
    <w:rsid w:val="00EF53E8"/>
    <w:rsid w:val="00EF75FA"/>
    <w:rsid w:val="00F13851"/>
    <w:rsid w:val="00F27549"/>
    <w:rsid w:val="00F32390"/>
    <w:rsid w:val="00F33AA9"/>
    <w:rsid w:val="00F35620"/>
    <w:rsid w:val="00F41671"/>
    <w:rsid w:val="00F425E3"/>
    <w:rsid w:val="00F43EB9"/>
    <w:rsid w:val="00F82138"/>
    <w:rsid w:val="00F84D2E"/>
    <w:rsid w:val="00F84EC3"/>
    <w:rsid w:val="00F90D44"/>
    <w:rsid w:val="00FA3BD9"/>
    <w:rsid w:val="00FA7306"/>
    <w:rsid w:val="00FA75F4"/>
    <w:rsid w:val="00FC48AC"/>
    <w:rsid w:val="00FD2808"/>
    <w:rsid w:val="00FD75BD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9">
      <o:colormenu v:ext="edit" fillcolor="none" strokecolor="#c00000"/>
    </o:shapedefaults>
    <o:shapelayout v:ext="edit">
      <o:idmap v:ext="edit" data="1,2"/>
      <o:rules v:ext="edit">
        <o:r id="V:Rule1" type="arc" idref="#_x0000_s2025"/>
        <o:r id="V:Rule2" type="arc" idref="#_x0000_s2026"/>
        <o:r id="V:Rule3" type="arc" idref="#_x0000_s2027"/>
        <o:r id="V:Rule4" type="arc" idref="#_x0000_s2028"/>
        <o:r id="V:Rule8" type="arc" idref="#_x0000_s2197"/>
        <o:r id="V:Rule9" type="arc" idref="#_x0000_s2198"/>
        <o:r id="V:Rule10" type="arc" idref="#_x0000_s2199"/>
        <o:r id="V:Rule11" type="arc" idref="#_x0000_s2200"/>
        <o:r id="V:Rule19" type="arc" idref="#_x0000_s2214"/>
        <o:r id="V:Rule20" type="arc" idref="#_x0000_s2215"/>
        <o:r id="V:Rule21" type="arc" idref="#_x0000_s2216"/>
        <o:r id="V:Rule22" type="arc" idref="#_x0000_s2217"/>
        <o:r id="V:Rule24" type="arc" idref="#_x0000_s2220"/>
        <o:r id="V:Rule25" type="arc" idref="#_x0000_s2221"/>
        <o:r id="V:Rule26" type="arc" idref="#_x0000_s2222"/>
        <o:r id="V:Rule27" type="arc" idref="#_x0000_s2223"/>
        <o:r id="V:Rule28" type="arc" idref="#_x0000_s2225"/>
        <o:r id="V:Rule29" type="arc" idref="#_x0000_s2226"/>
        <o:r id="V:Rule30" type="arc" idref="#_x0000_s2228"/>
        <o:r id="V:Rule31" type="arc" idref="#_x0000_s2229"/>
        <o:r id="V:Rule33" type="arc" idref="#_x0000_s2122"/>
        <o:r id="V:Rule34" type="arc" idref="#_x0000_s2123"/>
        <o:r id="V:Rule35" type="arc" idref="#_x0000_s2124"/>
        <o:r id="V:Rule36" type="arc" idref="#_x0000_s2125"/>
        <o:r id="V:Rule40" type="arc" idref="#_x0000_s2130"/>
        <o:r id="V:Rule41" type="arc" idref="#_x0000_s2131"/>
        <o:r id="V:Rule42" type="arc" idref="#_x0000_s2246"/>
        <o:r id="V:Rule43" type="arc" idref="#_x0000_s2247"/>
        <o:r id="V:Rule44" type="arc" idref="#_x0000_s2248"/>
        <o:r id="V:Rule45" type="arc" idref="#_x0000_s2249"/>
        <o:r id="V:Rule49" type="arc" idref="#_x0000_s2286"/>
        <o:r id="V:Rule50" type="arc" idref="#_x0000_s2287"/>
        <o:r id="V:Rule51" type="arc" idref="#_x0000_s2288"/>
        <o:r id="V:Rule52" type="arc" idref="#_x0000_s2289"/>
        <o:r id="V:Rule60" type="arc" idref="#_x0000_s2303"/>
        <o:r id="V:Rule61" type="arc" idref="#_x0000_s2304"/>
        <o:r id="V:Rule62" type="arc" idref="#_x0000_s2305"/>
        <o:r id="V:Rule63" type="arc" idref="#_x0000_s2306"/>
        <o:r id="V:Rule65" type="arc" idref="#_x0000_s2309"/>
        <o:r id="V:Rule66" type="arc" idref="#_x0000_s2310"/>
        <o:r id="V:Rule67" type="arc" idref="#_x0000_s2311"/>
        <o:r id="V:Rule68" type="arc" idref="#_x0000_s2312"/>
        <o:r id="V:Rule69" type="arc" idref="#_x0000_s2314"/>
        <o:r id="V:Rule70" type="arc" idref="#_x0000_s2315"/>
        <o:r id="V:Rule71" type="arc" idref="#_x0000_s2317"/>
        <o:r id="V:Rule72" type="arc" idref="#_x0000_s2318"/>
        <o:r id="V:Rule74" type="arc" idref="#_x0000_s2270"/>
        <o:r id="V:Rule75" type="arc" idref="#_x0000_s2271"/>
        <o:r id="V:Rule76" type="arc" idref="#_x0000_s2272"/>
        <o:r id="V:Rule77" type="arc" idref="#_x0000_s2273"/>
        <o:r id="V:Rule81" type="arc" idref="#_x0000_s2278"/>
        <o:r id="V:Rule82" type="arc" idref="#_x0000_s2279"/>
        <o:r id="V:Rule83" type="connector" idref="#_x0000_s2128"/>
        <o:r id="V:Rule84" type="connector" idref="#_x0000_s2275"/>
        <o:r id="V:Rule85" type="connector" idref="#_x0000_s2032"/>
        <o:r id="V:Rule86" type="connector" idref="#_x0000_s2251"/>
        <o:r id="V:Rule87" type="connector" idref="#_x0000_s2211"/>
        <o:r id="V:Rule88" type="connector" idref="#_x0000_s2300"/>
        <o:r id="V:Rule89" type="connector" idref="#_x0000_s2274"/>
        <o:r id="V:Rule90" type="connector" idref="#_x0000_s2307"/>
        <o:r id="V:Rule91" type="connector" idref="#_x0000_s2202"/>
        <o:r id="V:Rule92" type="connector" idref="#_x0000_s2299"/>
        <o:r id="V:Rule93" type="connector" idref="#_x0000_s2293"/>
        <o:r id="V:Rule94" type="connector" idref="#_x0000_s2276"/>
        <o:r id="V:Rule95" type="connector" idref="#_x0000_s2127"/>
        <o:r id="V:Rule96" type="connector" idref="#_x0000_s2204"/>
        <o:r id="V:Rule97" type="connector" idref="#_x0000_s2291"/>
        <o:r id="V:Rule98" type="connector" idref="#_x0000_s2210"/>
        <o:r id="V:Rule99" type="connector" idref="#_x0000_s2253"/>
        <o:r id="V:Rule100" type="connector" idref="#_x0000_s2030"/>
        <o:r id="V:Rule101" type="connector" idref="#_x0000_s2126"/>
        <o:r id="V:Rule102" type="connector" idref="#_x0000_s2209"/>
        <o:r id="V:Rule103" type="connector" idref="#_x0000_s2294"/>
        <o:r id="V:Rule104" type="connector" idref="#_x0000_s2119"/>
        <o:r id="V:Rule105" type="connector" idref="#_x0000_s2267"/>
        <o:r id="V:Rule106" type="connector" idref="#_x0000_s2254"/>
        <o:r id="V:Rule107" type="connector" idref="#_x0000_s2301"/>
        <o:r id="V:Rule108" type="connector" idref="#_x0000_s2033"/>
        <o:r id="V:Rule109" type="connector" idref="#_x0000_s2298"/>
        <o:r id="V:Rule110" type="connector" idref="#_x0000_s2205"/>
        <o:r id="V:Rule111" type="connector" idref="#_x0000_s2212"/>
        <o:r id="V:Rule112" type="connector" idref="#_x0000_s2218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  <o:entry new="63" old="0"/>
        <o:entry new="6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Iva</cp:lastModifiedBy>
  <cp:revision>7</cp:revision>
  <cp:lastPrinted>2013-04-02T07:58:00Z</cp:lastPrinted>
  <dcterms:created xsi:type="dcterms:W3CDTF">2013-05-12T18:09:00Z</dcterms:created>
  <dcterms:modified xsi:type="dcterms:W3CDTF">2013-05-30T06:59:00Z</dcterms:modified>
</cp:coreProperties>
</file>