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EE18E5" w:rsidRPr="001E4D3A" w:rsidRDefault="00EE18E5" w:rsidP="00EE18E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EE18E5" w:rsidRPr="001E4D3A" w:rsidRDefault="00EE18E5" w:rsidP="00EE18E5">
      <w:pPr>
        <w:pStyle w:val="Nzev"/>
        <w:rPr>
          <w:rFonts w:cs="Courier New"/>
          <w:b/>
        </w:rPr>
      </w:pPr>
    </w:p>
    <w:p w:rsidR="00EE18E5" w:rsidRPr="001E4D3A" w:rsidRDefault="00EE18E5" w:rsidP="00EE18E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2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8E5" w:rsidRPr="001E4D3A" w:rsidRDefault="00EE18E5" w:rsidP="00EE18E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EE18E5" w:rsidRPr="001E4D3A" w:rsidRDefault="00EE18E5" w:rsidP="00EE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EE18E5" w:rsidRPr="001E4D3A" w:rsidRDefault="00EE18E5" w:rsidP="00EE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EE18E5" w:rsidRPr="001E4D3A" w:rsidRDefault="00EE18E5" w:rsidP="00EE18E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E18E5" w:rsidRDefault="00EE18E5" w:rsidP="00EE18E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EE18E5" w:rsidRDefault="00EE18E5" w:rsidP="00EE18E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EE18E5" w:rsidRDefault="00EE18E5" w:rsidP="00EE18E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EE18E5" w:rsidRPr="001E4D3A" w:rsidRDefault="00EE18E5" w:rsidP="00EE18E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Eva Hájková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Zeměpis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Zeměpis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Státy Evropy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E03F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Státy </w:t>
            </w:r>
            <w:r w:rsidR="00E03F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střední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Evropy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EE18E5" w:rsidP="00E03F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12.</w:t>
            </w:r>
            <w:r w:rsidR="005140B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03F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HAJ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</w:t>
            </w:r>
            <w:r w:rsidR="001F1B5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EE18E5" w:rsidTr="00782EF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400829" w:rsidRDefault="00EE18E5" w:rsidP="00782EF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8E5" w:rsidRPr="0005728C" w:rsidRDefault="00470926" w:rsidP="00E03F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30</w:t>
            </w:r>
            <w:r w:rsidR="005140B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E03F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</w:t>
            </w:r>
            <w:r w:rsidR="00EE18E5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EE18E5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</w:t>
            </w:r>
            <w:r w:rsidR="00E03F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EE18E5" w:rsidRPr="001E4D3A" w:rsidRDefault="00EE18E5" w:rsidP="00EE18E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EE18E5" w:rsidRDefault="00EE18E5">
      <w:pPr>
        <w:rPr>
          <w:rFonts w:ascii="Times New Roman" w:hAnsi="Times New Roman" w:cs="Times New Roman"/>
          <w:sz w:val="28"/>
          <w:szCs w:val="28"/>
        </w:rPr>
      </w:pPr>
    </w:p>
    <w:p w:rsidR="002247AB" w:rsidRPr="004A61BF" w:rsidRDefault="002247AB" w:rsidP="002247AB">
      <w:pPr>
        <w:rPr>
          <w:rFonts w:ascii="Times New Roman" w:hAnsi="Times New Roman" w:cs="Times New Roman"/>
          <w:sz w:val="28"/>
          <w:szCs w:val="28"/>
        </w:rPr>
      </w:pPr>
      <w:r w:rsidRPr="004A61BF">
        <w:rPr>
          <w:rFonts w:ascii="Times New Roman" w:hAnsi="Times New Roman" w:cs="Times New Roman"/>
          <w:sz w:val="28"/>
          <w:szCs w:val="28"/>
        </w:rPr>
        <w:lastRenderedPageBreak/>
        <w:t xml:space="preserve">Pracovní list č.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247AB" w:rsidRPr="0086544B" w:rsidRDefault="002247AB" w:rsidP="002247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544B">
        <w:rPr>
          <w:rFonts w:ascii="Times New Roman" w:hAnsi="Times New Roman" w:cs="Times New Roman"/>
          <w:b/>
          <w:sz w:val="36"/>
          <w:szCs w:val="36"/>
          <w:u w:val="single"/>
        </w:rPr>
        <w:t xml:space="preserve">Státy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střední</w:t>
      </w:r>
      <w:r w:rsidRPr="0086544B">
        <w:rPr>
          <w:rFonts w:ascii="Times New Roman" w:hAnsi="Times New Roman" w:cs="Times New Roman"/>
          <w:b/>
          <w:sz w:val="36"/>
          <w:szCs w:val="36"/>
          <w:u w:val="single"/>
        </w:rPr>
        <w:t xml:space="preserve"> Evropy – opakování</w:t>
      </w:r>
    </w:p>
    <w:p w:rsidR="002247AB" w:rsidRDefault="002247AB" w:rsidP="002247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 střední </w:t>
      </w:r>
      <w:r w:rsidRPr="00356C74">
        <w:rPr>
          <w:rFonts w:ascii="Times New Roman" w:hAnsi="Times New Roman" w:cs="Times New Roman"/>
          <w:b/>
          <w:sz w:val="28"/>
          <w:szCs w:val="28"/>
        </w:rPr>
        <w:t>Evropě leží tyto státy: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 ………………………………….……………………………………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2247AB" w:rsidRDefault="002247AB" w:rsidP="002247AB">
      <w:pPr>
        <w:rPr>
          <w:rFonts w:ascii="Times New Roman" w:hAnsi="Times New Roman" w:cs="Times New Roman"/>
          <w:b/>
          <w:sz w:val="28"/>
          <w:szCs w:val="28"/>
        </w:rPr>
      </w:pPr>
    </w:p>
    <w:p w:rsidR="002247AB" w:rsidRPr="00356C74" w:rsidRDefault="002247AB" w:rsidP="002247AB">
      <w:pPr>
        <w:rPr>
          <w:rFonts w:ascii="Times New Roman" w:hAnsi="Times New Roman" w:cs="Times New Roman"/>
          <w:b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1) Doplň následující text: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střední Evropě patří 4 státy do části západní: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…..............</w:t>
      </w:r>
      <w:proofErr w:type="gramEnd"/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…………………………………………a 4 státy do </w:t>
      </w:r>
      <w:proofErr w:type="gramStart"/>
      <w:r>
        <w:rPr>
          <w:rFonts w:ascii="Times New Roman" w:hAnsi="Times New Roman" w:cs="Times New Roman"/>
          <w:sz w:val="28"/>
          <w:szCs w:val="28"/>
        </w:rPr>
        <w:t>skupiny   Visegrádských</w:t>
      </w:r>
      <w:proofErr w:type="gramEnd"/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zemí:</w:t>
      </w:r>
      <w:proofErr w:type="gramStart"/>
      <w:r>
        <w:rPr>
          <w:rFonts w:ascii="Times New Roman" w:hAnsi="Times New Roman" w:cs="Times New Roman"/>
          <w:sz w:val="28"/>
          <w:szCs w:val="28"/>
        </w:rPr>
        <w:t>…..…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…………......................................................................................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Které státy jsou vnitrozemské? 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…..,  přímořské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jsou ………………………………………...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Nejvyšším pohořím jsou …………… s nejvyšším </w:t>
      </w:r>
      <w:proofErr w:type="gramStart"/>
      <w:r>
        <w:rPr>
          <w:rFonts w:ascii="Times New Roman" w:hAnsi="Times New Roman" w:cs="Times New Roman"/>
          <w:sz w:val="28"/>
          <w:szCs w:val="28"/>
        </w:rPr>
        <w:t>vrcholem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………………..,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Nížiny se nachází hlavně na …………………(státy: …………………………)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Podnebí na většině území střední Evropy je 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výrazným politickým změnám zde došlo v roce ……………., vedly ke vzniku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nových států ……………………………………………………………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Neutralita Švýcarska znamená …………………………………………………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Hospodářsky nejvyspělejší státy jsou ……………………………………………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Visegradské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země přechází od 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…..hospodářství</w:t>
      </w:r>
      <w:proofErr w:type="gramEnd"/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ekonomice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 Největší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nerostné bohatství mají 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….., hlavně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Zemědělství je nejvýznamnější složkou hospodářství v …………………………</w:t>
      </w:r>
    </w:p>
    <w:p w:rsidR="002247AB" w:rsidRPr="00356C74" w:rsidRDefault="002247AB" w:rsidP="002247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356C74">
        <w:rPr>
          <w:rFonts w:ascii="Times New Roman" w:hAnsi="Times New Roman" w:cs="Times New Roman"/>
          <w:b/>
          <w:sz w:val="28"/>
          <w:szCs w:val="28"/>
        </w:rPr>
        <w:t>) Rozhodni, jestli je věta správná, pokud ne, oprav tvrzení: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Švýcarsko má velkou těžbu nerostných </w:t>
      </w:r>
      <w:proofErr w:type="gramStart"/>
      <w:r>
        <w:rPr>
          <w:rFonts w:ascii="Times New Roman" w:hAnsi="Times New Roman" w:cs="Times New Roman"/>
          <w:sz w:val="28"/>
          <w:szCs w:val="28"/>
        </w:rPr>
        <w:t>surovin ...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Německo patří mezi nejvyspělejší státy světa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Maďarsko má nejvíce % věřícího obyvatelstva……………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Polsko a Slovensko jsou nížinaté státy………………. ………………….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Dunaj protéká Rakouskem, ČR, SR, </w:t>
      </w:r>
      <w:proofErr w:type="gramStart"/>
      <w:r>
        <w:rPr>
          <w:rFonts w:ascii="Times New Roman" w:hAnsi="Times New Roman" w:cs="Times New Roman"/>
          <w:sz w:val="28"/>
          <w:szCs w:val="28"/>
        </w:rPr>
        <w:t>Maďarskem .. …</w:t>
      </w:r>
      <w:proofErr w:type="gramEnd"/>
      <w:r>
        <w:rPr>
          <w:rFonts w:ascii="Times New Roman" w:hAnsi="Times New Roman" w:cs="Times New Roman"/>
          <w:sz w:val="28"/>
          <w:szCs w:val="28"/>
        </w:rPr>
        <w:t>... 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Základem polského hospodářství je zemědělství………………………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Všechny státy střední Evropy mají atomové elektrárny. ………………………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</w:p>
    <w:p w:rsidR="002247AB" w:rsidRPr="00356C74" w:rsidRDefault="002247AB" w:rsidP="002247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6C74">
        <w:rPr>
          <w:rFonts w:ascii="Times New Roman" w:hAnsi="Times New Roman" w:cs="Times New Roman"/>
          <w:b/>
          <w:sz w:val="28"/>
          <w:szCs w:val="28"/>
        </w:rPr>
        <w:t>) Propoj název státu, hlavní město a další města: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Hlavní město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C74">
        <w:rPr>
          <w:rFonts w:ascii="Times New Roman" w:hAnsi="Times New Roman" w:cs="Times New Roman"/>
          <w:b/>
          <w:sz w:val="28"/>
          <w:szCs w:val="28"/>
        </w:rPr>
        <w:t>stát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C74">
        <w:rPr>
          <w:rFonts w:ascii="Times New Roman" w:hAnsi="Times New Roman" w:cs="Times New Roman"/>
          <w:b/>
          <w:sz w:val="28"/>
          <w:szCs w:val="28"/>
        </w:rPr>
        <w:t>další města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Varšava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Slovensko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Mnichov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Maďarsko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Štětín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Vídeň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Německo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Košice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Bratislava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Lichtenštejnsko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Ženeva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Budapešť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Polsko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Graz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Berlín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Rakousko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Krakov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Vadúz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Švýcarsko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Hamburg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</w:p>
    <w:p w:rsidR="002247AB" w:rsidRPr="00026A70" w:rsidRDefault="002247AB" w:rsidP="002247AB">
      <w:pPr>
        <w:rPr>
          <w:rFonts w:ascii="Times New Roman" w:hAnsi="Times New Roman" w:cs="Times New Roman"/>
          <w:b/>
          <w:sz w:val="28"/>
          <w:szCs w:val="28"/>
        </w:rPr>
      </w:pPr>
      <w:r w:rsidRPr="00026A70">
        <w:rPr>
          <w:rFonts w:ascii="Times New Roman" w:hAnsi="Times New Roman" w:cs="Times New Roman"/>
          <w:b/>
          <w:sz w:val="28"/>
          <w:szCs w:val="28"/>
        </w:rPr>
        <w:t>4) Z následujících pojmů urči stát Evropy: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Gejzíry, rybolov, sopečný ostrov…………. ………………………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Alpy, krávy, hodinky, banky ………………………………………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Nokia, papír, lesy, jezera……………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Tulipány, poldry, sýry, větrné mlýny ………………………………….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Bauxit, chov vepřů, uzenina, ovoce a zelenina ……………………………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Zemědělství, křesťanství, černé uhlí, loděnice 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Vodní energie, fjordy, lyžování …………………. …………………</w:t>
      </w:r>
    </w:p>
    <w:p w:rsidR="002247AB" w:rsidRDefault="002247AB" w:rsidP="002247AB">
      <w:pPr>
        <w:rPr>
          <w:rFonts w:ascii="Times New Roman" w:hAnsi="Times New Roman" w:cs="Times New Roman"/>
          <w:b/>
          <w:sz w:val="28"/>
          <w:szCs w:val="28"/>
        </w:rPr>
      </w:pPr>
    </w:p>
    <w:p w:rsidR="002247AB" w:rsidRDefault="002247AB" w:rsidP="002247AB">
      <w:pPr>
        <w:rPr>
          <w:rFonts w:ascii="Times New Roman" w:hAnsi="Times New Roman" w:cs="Times New Roman"/>
          <w:b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 xml:space="preserve">5) Ke každému pojmu (výrobku) </w:t>
      </w:r>
      <w:r>
        <w:rPr>
          <w:rFonts w:ascii="Times New Roman" w:hAnsi="Times New Roman" w:cs="Times New Roman"/>
          <w:b/>
          <w:sz w:val="28"/>
          <w:szCs w:val="28"/>
        </w:rPr>
        <w:t>napiš název státu Evropy</w:t>
      </w:r>
      <w:r w:rsidRPr="00356C74">
        <w:rPr>
          <w:rFonts w:ascii="Times New Roman" w:hAnsi="Times New Roman" w:cs="Times New Roman"/>
          <w:b/>
          <w:sz w:val="28"/>
          <w:szCs w:val="28"/>
        </w:rPr>
        <w:t>, ke kterému patř</w:t>
      </w:r>
      <w:r>
        <w:rPr>
          <w:rFonts w:ascii="Times New Roman" w:hAnsi="Times New Roman" w:cs="Times New Roman"/>
          <w:b/>
          <w:sz w:val="28"/>
          <w:szCs w:val="28"/>
        </w:rPr>
        <w:t>í:</w:t>
      </w:r>
    </w:p>
    <w:p w:rsidR="002247AB" w:rsidRPr="007D5DF8" w:rsidRDefault="002247AB" w:rsidP="002247AB">
      <w:pPr>
        <w:rPr>
          <w:rFonts w:ascii="Times New Roman" w:hAnsi="Times New Roman" w:cs="Times New Roman"/>
          <w:b/>
          <w:sz w:val="28"/>
          <w:szCs w:val="28"/>
        </w:rPr>
      </w:pPr>
      <w:r w:rsidRPr="007D5DF8">
        <w:rPr>
          <w:rFonts w:ascii="Times New Roman" w:hAnsi="Times New Roman" w:cs="Times New Roman"/>
          <w:sz w:val="28"/>
          <w:szCs w:val="28"/>
        </w:rPr>
        <w:t>hodinky</w:t>
      </w:r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….., …</w:t>
      </w:r>
      <w:proofErr w:type="gramEnd"/>
      <w:r>
        <w:rPr>
          <w:rFonts w:ascii="Times New Roman" w:hAnsi="Times New Roman" w:cs="Times New Roman"/>
          <w:sz w:val="28"/>
          <w:szCs w:val="28"/>
        </w:rPr>
        <w:t>…Nokia ………………….. FIAT…………………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Papežský stát ………………gejzír….…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………fjord……… 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klobásy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….BMW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……………….…banky ………………….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Ocel..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……………………kasina ……………….…LEGO …………………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</w:p>
    <w:p w:rsidR="002247AB" w:rsidRPr="003B60B3" w:rsidRDefault="002247AB" w:rsidP="002247AB">
      <w:pPr>
        <w:rPr>
          <w:rFonts w:ascii="Times New Roman" w:hAnsi="Times New Roman" w:cs="Times New Roman"/>
          <w:b/>
          <w:sz w:val="28"/>
          <w:szCs w:val="28"/>
        </w:rPr>
      </w:pPr>
      <w:r w:rsidRPr="003B60B3">
        <w:rPr>
          <w:rFonts w:ascii="Times New Roman" w:hAnsi="Times New Roman" w:cs="Times New Roman"/>
          <w:b/>
          <w:sz w:val="28"/>
          <w:szCs w:val="28"/>
        </w:rPr>
        <w:t>6) Doplň křížovku a vyřeš tajenku: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  <w:sectPr w:rsidR="002247AB" w:rsidSect="005830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47AB" w:rsidTr="0058401D">
        <w:trPr>
          <w:trHeight w:val="45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7AB" w:rsidTr="0058401D">
        <w:trPr>
          <w:trHeight w:val="45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:rsidR="002247AB" w:rsidRDefault="002247AB" w:rsidP="00584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47AB" w:rsidRPr="00C4345A" w:rsidRDefault="002247AB" w:rsidP="002247A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247AB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město Švýcarska</w:t>
      </w:r>
    </w:p>
    <w:p w:rsidR="002247AB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největší město na Slovensku</w:t>
      </w:r>
    </w:p>
    <w:p w:rsidR="002247AB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Maďarské jezero</w:t>
      </w:r>
    </w:p>
    <w:p w:rsidR="002247AB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město Rakouska</w:t>
      </w:r>
    </w:p>
    <w:p w:rsidR="002247AB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345A">
        <w:rPr>
          <w:rFonts w:ascii="Times New Roman" w:hAnsi="Times New Roman" w:cs="Times New Roman"/>
          <w:sz w:val="28"/>
          <w:szCs w:val="28"/>
        </w:rPr>
        <w:t xml:space="preserve">Celní </w:t>
      </w:r>
      <w:proofErr w:type="spellStart"/>
      <w:r w:rsidRPr="00C4345A">
        <w:rPr>
          <w:rFonts w:ascii="Times New Roman" w:hAnsi="Times New Roman" w:cs="Times New Roman"/>
          <w:sz w:val="28"/>
          <w:szCs w:val="28"/>
        </w:rPr>
        <w:t>únie</w:t>
      </w:r>
      <w:proofErr w:type="spellEnd"/>
      <w:r w:rsidRPr="00C4345A">
        <w:rPr>
          <w:rFonts w:ascii="Times New Roman" w:hAnsi="Times New Roman" w:cs="Times New Roman"/>
          <w:sz w:val="28"/>
          <w:szCs w:val="28"/>
        </w:rPr>
        <w:t xml:space="preserve"> 3 států </w:t>
      </w:r>
    </w:p>
    <w:p w:rsidR="002247AB" w:rsidRPr="00C4345A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345A">
        <w:rPr>
          <w:rFonts w:ascii="Times New Roman" w:hAnsi="Times New Roman" w:cs="Times New Roman"/>
          <w:sz w:val="28"/>
          <w:szCs w:val="28"/>
        </w:rPr>
        <w:t>Nejvyšší slovenské pohoří</w:t>
      </w:r>
    </w:p>
    <w:p w:rsidR="002247AB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Největší bavorské město</w:t>
      </w:r>
    </w:p>
    <w:p w:rsidR="002247AB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město Portugalska</w:t>
      </w:r>
    </w:p>
    <w:p w:rsidR="002247AB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Polská řeka (Varšava)</w:t>
      </w:r>
    </w:p>
    <w:p w:rsidR="002247AB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město Norska</w:t>
      </w:r>
    </w:p>
    <w:p w:rsidR="002247AB" w:rsidRPr="00BA2077" w:rsidRDefault="002247AB" w:rsidP="002247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Papežský stát</w:t>
      </w: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  <w:sectPr w:rsidR="002247AB" w:rsidSect="00C434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</w:p>
    <w:p w:rsidR="002247AB" w:rsidRDefault="002247AB" w:rsidP="002247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Tajenka:  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……………………………značky švýcarských </w:t>
      </w:r>
      <w:r w:rsidR="0058401D">
        <w:rPr>
          <w:rFonts w:ascii="Times New Roman" w:hAnsi="Times New Roman" w:cs="Times New Roman"/>
          <w:sz w:val="28"/>
          <w:szCs w:val="28"/>
        </w:rPr>
        <w:t>hodinek</w:t>
      </w:r>
    </w:p>
    <w:p w:rsidR="0058401D" w:rsidRDefault="0058401D" w:rsidP="002247AB">
      <w:pPr>
        <w:rPr>
          <w:rFonts w:ascii="Times New Roman" w:hAnsi="Times New Roman" w:cs="Times New Roman"/>
          <w:sz w:val="28"/>
          <w:szCs w:val="28"/>
        </w:rPr>
      </w:pPr>
    </w:p>
    <w:p w:rsidR="00947C64" w:rsidRPr="00356C74" w:rsidRDefault="00947C64" w:rsidP="00947C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356C74">
        <w:rPr>
          <w:rFonts w:ascii="Times New Roman" w:hAnsi="Times New Roman" w:cs="Times New Roman"/>
          <w:b/>
          <w:sz w:val="28"/>
          <w:szCs w:val="28"/>
        </w:rPr>
        <w:t>) Do přiložené slepé mapy Evropy zakresli co nejpřesněji:</w:t>
      </w:r>
    </w:p>
    <w:p w:rsidR="00947C64" w:rsidRDefault="00947C64" w:rsidP="0094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Bern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Kodaň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Atény</w:t>
      </w:r>
    </w:p>
    <w:p w:rsidR="00947C64" w:rsidRDefault="00947C64" w:rsidP="0094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Reykjavik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Budapešť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 Helsinky</w:t>
      </w:r>
    </w:p>
    <w:p w:rsidR="00947C64" w:rsidRDefault="00947C64" w:rsidP="0094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Marseille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Mnichov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Bratislava</w:t>
      </w:r>
    </w:p>
    <w:p w:rsidR="00947C64" w:rsidRDefault="00947C64" w:rsidP="0094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Oslo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 Andorra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 Varšava</w:t>
      </w:r>
    </w:p>
    <w:p w:rsidR="00947C64" w:rsidRDefault="00947C64" w:rsidP="00947C64">
      <w:pPr>
        <w:rPr>
          <w:rFonts w:ascii="Times New Roman" w:hAnsi="Times New Roman" w:cs="Times New Roman"/>
          <w:sz w:val="28"/>
          <w:szCs w:val="28"/>
        </w:rPr>
      </w:pPr>
    </w:p>
    <w:p w:rsidR="00947C64" w:rsidRDefault="00947C64" w:rsidP="00947C64">
      <w:pPr>
        <w:rPr>
          <w:rFonts w:ascii="Times New Roman" w:hAnsi="Times New Roman" w:cs="Times New Roman"/>
          <w:sz w:val="28"/>
          <w:szCs w:val="28"/>
        </w:rPr>
        <w:sectPr w:rsidR="00947C64" w:rsidSect="0058305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60720" cy="5672770"/>
            <wp:effectExtent l="19050" t="0" r="0" b="0"/>
            <wp:docPr id="4" name="obrázek 1" descr="map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64" w:rsidRDefault="00947C64" w:rsidP="00947C64">
      <w:pPr>
        <w:rPr>
          <w:rFonts w:ascii="Times New Roman" w:hAnsi="Times New Roman" w:cs="Times New Roman"/>
          <w:sz w:val="28"/>
          <w:szCs w:val="28"/>
        </w:rPr>
      </w:pPr>
    </w:p>
    <w:p w:rsidR="00947C64" w:rsidRDefault="00947C64" w:rsidP="00947C64">
      <w:pPr>
        <w:rPr>
          <w:rFonts w:ascii="Times New Roman" w:hAnsi="Times New Roman" w:cs="Times New Roman"/>
          <w:sz w:val="28"/>
          <w:szCs w:val="28"/>
        </w:rPr>
      </w:pPr>
    </w:p>
    <w:p w:rsidR="0058401D" w:rsidRDefault="0058401D" w:rsidP="002247AB">
      <w:pPr>
        <w:rPr>
          <w:rFonts w:ascii="Times New Roman" w:hAnsi="Times New Roman" w:cs="Times New Roman"/>
          <w:sz w:val="28"/>
          <w:szCs w:val="28"/>
        </w:rPr>
        <w:sectPr w:rsidR="0058401D" w:rsidSect="005830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47AB" w:rsidRDefault="002247AB" w:rsidP="0015351B">
      <w:pPr>
        <w:rPr>
          <w:rFonts w:ascii="Times New Roman" w:hAnsi="Times New Roman" w:cs="Times New Roman"/>
          <w:sz w:val="28"/>
          <w:szCs w:val="28"/>
        </w:rPr>
      </w:pPr>
    </w:p>
    <w:p w:rsidR="0058401D" w:rsidRPr="002247AB" w:rsidRDefault="0058401D" w:rsidP="005840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A61BF">
        <w:rPr>
          <w:rFonts w:ascii="Times New Roman" w:hAnsi="Times New Roman" w:cs="Times New Roman"/>
          <w:sz w:val="28"/>
          <w:szCs w:val="28"/>
        </w:rPr>
        <w:t xml:space="preserve">Pracovní list </w:t>
      </w:r>
      <w:proofErr w:type="gramStart"/>
      <w:r w:rsidRPr="004A61BF">
        <w:rPr>
          <w:rFonts w:ascii="Times New Roman" w:hAnsi="Times New Roman" w:cs="Times New Roman"/>
          <w:sz w:val="28"/>
          <w:szCs w:val="28"/>
        </w:rPr>
        <w:t xml:space="preserve">č. </w:t>
      </w:r>
      <w:r>
        <w:rPr>
          <w:rFonts w:ascii="Times New Roman" w:hAnsi="Times New Roman" w:cs="Times New Roman"/>
          <w:sz w:val="28"/>
          <w:szCs w:val="28"/>
        </w:rPr>
        <w:t xml:space="preserve">6   </w:t>
      </w:r>
      <w:r>
        <w:rPr>
          <w:rFonts w:ascii="Times New Roman" w:hAnsi="Times New Roman" w:cs="Times New Roman"/>
          <w:color w:val="FF0000"/>
          <w:sz w:val="28"/>
          <w:szCs w:val="28"/>
        </w:rPr>
        <w:t>ŘEŠENÍ</w:t>
      </w:r>
      <w:proofErr w:type="gramEnd"/>
    </w:p>
    <w:p w:rsidR="0058401D" w:rsidRPr="0086544B" w:rsidRDefault="0058401D" w:rsidP="0058401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544B">
        <w:rPr>
          <w:rFonts w:ascii="Times New Roman" w:hAnsi="Times New Roman" w:cs="Times New Roman"/>
          <w:b/>
          <w:sz w:val="36"/>
          <w:szCs w:val="36"/>
          <w:u w:val="single"/>
        </w:rPr>
        <w:t xml:space="preserve">Státy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střední</w:t>
      </w:r>
      <w:r w:rsidRPr="0086544B">
        <w:rPr>
          <w:rFonts w:ascii="Times New Roman" w:hAnsi="Times New Roman" w:cs="Times New Roman"/>
          <w:b/>
          <w:sz w:val="36"/>
          <w:szCs w:val="36"/>
          <w:u w:val="single"/>
        </w:rPr>
        <w:t xml:space="preserve"> Evropy – opakování</w:t>
      </w:r>
    </w:p>
    <w:p w:rsidR="0058401D" w:rsidRDefault="0058401D" w:rsidP="005840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 střední </w:t>
      </w:r>
      <w:r w:rsidRPr="00356C74">
        <w:rPr>
          <w:rFonts w:ascii="Times New Roman" w:hAnsi="Times New Roman" w:cs="Times New Roman"/>
          <w:b/>
          <w:sz w:val="28"/>
          <w:szCs w:val="28"/>
        </w:rPr>
        <w:t>Evropě leží tyto státy: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1D" w:rsidRPr="002247AB" w:rsidRDefault="0058401D" w:rsidP="005840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2247AB">
        <w:rPr>
          <w:rFonts w:ascii="Times New Roman" w:hAnsi="Times New Roman" w:cs="Times New Roman"/>
          <w:color w:val="FF0000"/>
          <w:sz w:val="28"/>
          <w:szCs w:val="28"/>
        </w:rPr>
        <w:t>Německo, Rakousko, Švýcarsko, Lichtenštejnsko, Polsko, Česko, Slovensko,</w:t>
      </w:r>
    </w:p>
    <w:p w:rsidR="0058401D" w:rsidRPr="002247AB" w:rsidRDefault="0058401D" w:rsidP="005840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Maďarsko</w:t>
      </w:r>
    </w:p>
    <w:p w:rsidR="0058401D" w:rsidRPr="00356C74" w:rsidRDefault="0058401D" w:rsidP="0058401D">
      <w:pPr>
        <w:rPr>
          <w:rFonts w:ascii="Times New Roman" w:hAnsi="Times New Roman" w:cs="Times New Roman"/>
          <w:b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1) Doplň následující text:</w:t>
      </w:r>
    </w:p>
    <w:p w:rsidR="0058401D" w:rsidRPr="002247AB" w:rsidRDefault="0058401D" w:rsidP="005840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střední Evropě patří 4 státy do části západní: </w:t>
      </w:r>
      <w:r w:rsidRPr="002247AB">
        <w:rPr>
          <w:rFonts w:ascii="Times New Roman" w:hAnsi="Times New Roman" w:cs="Times New Roman"/>
          <w:color w:val="FF0000"/>
          <w:sz w:val="28"/>
          <w:szCs w:val="28"/>
        </w:rPr>
        <w:t>Německo, Rakousko,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 w:rsidRPr="002247AB">
        <w:rPr>
          <w:rFonts w:ascii="Times New Roman" w:hAnsi="Times New Roman" w:cs="Times New Roman"/>
          <w:color w:val="FF0000"/>
          <w:sz w:val="28"/>
          <w:szCs w:val="28"/>
        </w:rPr>
        <w:t>Švýcarsko, Lichtenštejnsko</w:t>
      </w:r>
      <w:r>
        <w:rPr>
          <w:rFonts w:ascii="Times New Roman" w:hAnsi="Times New Roman" w:cs="Times New Roman"/>
          <w:sz w:val="28"/>
          <w:szCs w:val="28"/>
        </w:rPr>
        <w:t xml:space="preserve"> a 4 státy do </w:t>
      </w:r>
      <w:proofErr w:type="gramStart"/>
      <w:r>
        <w:rPr>
          <w:rFonts w:ascii="Times New Roman" w:hAnsi="Times New Roman" w:cs="Times New Roman"/>
          <w:sz w:val="28"/>
          <w:szCs w:val="28"/>
        </w:rPr>
        <w:t>skupiny  Visegrádských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zemí: </w:t>
      </w:r>
      <w:r w:rsidRPr="002247AB">
        <w:rPr>
          <w:rFonts w:ascii="Times New Roman" w:hAnsi="Times New Roman" w:cs="Times New Roman"/>
          <w:color w:val="FF0000"/>
          <w:sz w:val="28"/>
          <w:szCs w:val="28"/>
        </w:rPr>
        <w:t>Polsko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401D" w:rsidRPr="002247AB" w:rsidRDefault="0058401D" w:rsidP="005840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247AB">
        <w:rPr>
          <w:rFonts w:ascii="Times New Roman" w:hAnsi="Times New Roman" w:cs="Times New Roman"/>
          <w:color w:val="FF0000"/>
          <w:sz w:val="28"/>
          <w:szCs w:val="28"/>
        </w:rPr>
        <w:t>Slovensko, Česká republika, Maďarsko.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Které státy jsou vnitrozemské?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Švýcarsko, Rakousko, Lichtenštejnsko, ČR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 w:rsidRPr="00A8739A">
        <w:rPr>
          <w:rFonts w:ascii="Times New Roman" w:hAnsi="Times New Roman" w:cs="Times New Roman"/>
          <w:color w:val="FF0000"/>
          <w:sz w:val="28"/>
          <w:szCs w:val="28"/>
        </w:rPr>
        <w:t xml:space="preserve">Slovensko a </w:t>
      </w:r>
      <w:proofErr w:type="gramStart"/>
      <w:r w:rsidRPr="00A8739A">
        <w:rPr>
          <w:rFonts w:ascii="Times New Roman" w:hAnsi="Times New Roman" w:cs="Times New Roman"/>
          <w:color w:val="FF0000"/>
          <w:sz w:val="28"/>
          <w:szCs w:val="28"/>
        </w:rPr>
        <w:t>Maďarsko</w:t>
      </w:r>
      <w:r>
        <w:rPr>
          <w:rFonts w:ascii="Times New Roman" w:hAnsi="Times New Roman" w:cs="Times New Roman"/>
          <w:sz w:val="28"/>
          <w:szCs w:val="28"/>
        </w:rPr>
        <w:t>,  přímořské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jsou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Německo a Polsko</w:t>
      </w:r>
      <w:r>
        <w:rPr>
          <w:rFonts w:ascii="Times New Roman" w:hAnsi="Times New Roman" w:cs="Times New Roman"/>
          <w:sz w:val="28"/>
          <w:szCs w:val="28"/>
        </w:rPr>
        <w:t>…...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Nejvyšším pohořím jsou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Alpy</w:t>
      </w:r>
      <w:r>
        <w:rPr>
          <w:rFonts w:ascii="Times New Roman" w:hAnsi="Times New Roman" w:cs="Times New Roman"/>
          <w:sz w:val="28"/>
          <w:szCs w:val="28"/>
        </w:rPr>
        <w:t xml:space="preserve">… s nejvyšším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vrcholem  </w:t>
      </w:r>
      <w:proofErr w:type="spellStart"/>
      <w:r w:rsidRPr="00A8739A">
        <w:rPr>
          <w:rFonts w:ascii="Times New Roman" w:hAnsi="Times New Roman" w:cs="Times New Roman"/>
          <w:color w:val="FF0000"/>
          <w:sz w:val="28"/>
          <w:szCs w:val="28"/>
        </w:rPr>
        <w:t>Mont</w:t>
      </w:r>
      <w:proofErr w:type="spellEnd"/>
      <w:proofErr w:type="gramEnd"/>
      <w:r w:rsidRPr="00A873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8739A">
        <w:rPr>
          <w:rFonts w:ascii="Times New Roman" w:hAnsi="Times New Roman" w:cs="Times New Roman"/>
          <w:color w:val="FF0000"/>
          <w:sz w:val="28"/>
          <w:szCs w:val="28"/>
        </w:rPr>
        <w:t>Blanc</w:t>
      </w:r>
      <w:proofErr w:type="spellEnd"/>
      <w:r w:rsidRPr="00A8739A">
        <w:rPr>
          <w:rFonts w:ascii="Times New Roman" w:hAnsi="Times New Roman" w:cs="Times New Roman"/>
          <w:color w:val="FF0000"/>
          <w:sz w:val="28"/>
          <w:szCs w:val="28"/>
        </w:rPr>
        <w:t xml:space="preserve"> 4 810m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Nížiny se nachází hlavně na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severu</w:t>
      </w:r>
      <w:r>
        <w:rPr>
          <w:rFonts w:ascii="Times New Roman" w:hAnsi="Times New Roman" w:cs="Times New Roman"/>
          <w:sz w:val="28"/>
          <w:szCs w:val="28"/>
        </w:rPr>
        <w:t>…(státy: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Německo, Polsko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Podnebí na většině území střední Evropy je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mírné středoevropské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výrazným politickým změnám zde došlo v roce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1989</w:t>
      </w:r>
      <w:r>
        <w:rPr>
          <w:rFonts w:ascii="Times New Roman" w:hAnsi="Times New Roman" w:cs="Times New Roman"/>
          <w:sz w:val="28"/>
          <w:szCs w:val="28"/>
        </w:rPr>
        <w:t>, vedly ke vzniku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nových států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ČR, Slovensko a sjednocení Německa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Neutralita Švýcarska znamená: 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stát není členem žádných mezinárodních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politických a vojenských organizací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Hospodářsky nejvyspělejší státy jsou 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Německo, Švýcarsko a Rakousko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Visegradské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země přechází od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plánovitého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hospodářství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 ekonomice 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 w:rsidRPr="00A8739A">
        <w:rPr>
          <w:rFonts w:ascii="Times New Roman" w:hAnsi="Times New Roman" w:cs="Times New Roman"/>
          <w:color w:val="FF0000"/>
          <w:sz w:val="28"/>
          <w:szCs w:val="28"/>
        </w:rPr>
        <w:t>Tržní</w:t>
      </w:r>
      <w:r>
        <w:rPr>
          <w:rFonts w:ascii="Times New Roman" w:hAnsi="Times New Roman" w:cs="Times New Roman"/>
          <w:sz w:val="28"/>
          <w:szCs w:val="28"/>
        </w:rPr>
        <w:t xml:space="preserve">. Největší nerostné bohatství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mají  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Německo</w:t>
      </w:r>
      <w:proofErr w:type="gramEnd"/>
      <w:r w:rsidRPr="00A8739A">
        <w:rPr>
          <w:rFonts w:ascii="Times New Roman" w:hAnsi="Times New Roman" w:cs="Times New Roman"/>
          <w:color w:val="FF0000"/>
          <w:sz w:val="28"/>
          <w:szCs w:val="28"/>
        </w:rPr>
        <w:t xml:space="preserve"> a Polsko</w:t>
      </w:r>
      <w:r>
        <w:rPr>
          <w:rFonts w:ascii="Times New Roman" w:hAnsi="Times New Roman" w:cs="Times New Roman"/>
          <w:sz w:val="28"/>
          <w:szCs w:val="28"/>
        </w:rPr>
        <w:t xml:space="preserve">, hlavně 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černé a hně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dé uhlí a barevné kovy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Zemědělství je nejvýznamnější složkou hospodářství v …</w:t>
      </w:r>
      <w:r w:rsidRPr="00A8739A">
        <w:rPr>
          <w:rFonts w:ascii="Times New Roman" w:hAnsi="Times New Roman" w:cs="Times New Roman"/>
          <w:color w:val="FF0000"/>
          <w:sz w:val="28"/>
          <w:szCs w:val="28"/>
        </w:rPr>
        <w:t>Polsku a Maďarsku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8401D" w:rsidRPr="00356C74" w:rsidRDefault="0058401D" w:rsidP="00584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6C74">
        <w:rPr>
          <w:rFonts w:ascii="Times New Roman" w:hAnsi="Times New Roman" w:cs="Times New Roman"/>
          <w:b/>
          <w:sz w:val="28"/>
          <w:szCs w:val="28"/>
        </w:rPr>
        <w:t>) Rozhodni, jestli je věta správná, pokud ne, oprav tvrzení: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Švýcarsko má velkou těžbu nerostných surovin …. </w:t>
      </w:r>
      <w:proofErr w:type="gramStart"/>
      <w:r w:rsidRPr="00B5328D">
        <w:rPr>
          <w:rFonts w:ascii="Times New Roman" w:hAnsi="Times New Roman" w:cs="Times New Roman"/>
          <w:color w:val="FF0000"/>
          <w:sz w:val="28"/>
          <w:szCs w:val="28"/>
        </w:rPr>
        <w:t>ne</w:t>
      </w:r>
      <w:proofErr w:type="gramEnd"/>
      <w:r w:rsidRPr="00B5328D">
        <w:rPr>
          <w:rFonts w:ascii="Times New Roman" w:hAnsi="Times New Roman" w:cs="Times New Roman"/>
          <w:color w:val="FF0000"/>
          <w:sz w:val="28"/>
          <w:szCs w:val="28"/>
        </w:rPr>
        <w:t>, má málo surovin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Německo patří mezi nejvyspělejší státy světa ……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Maďarsko má nejvíce % věřícího obyvatelstva 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5328D">
        <w:rPr>
          <w:rFonts w:ascii="Times New Roman" w:hAnsi="Times New Roman" w:cs="Times New Roman"/>
          <w:color w:val="FF0000"/>
          <w:sz w:val="28"/>
          <w:szCs w:val="28"/>
        </w:rPr>
        <w:t>ne</w:t>
      </w:r>
      <w:proofErr w:type="gramEnd"/>
      <w:r w:rsidRPr="00B5328D">
        <w:rPr>
          <w:rFonts w:ascii="Times New Roman" w:hAnsi="Times New Roman" w:cs="Times New Roman"/>
          <w:color w:val="FF0000"/>
          <w:sz w:val="28"/>
          <w:szCs w:val="28"/>
        </w:rPr>
        <w:t>, nejvíce má Polsko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Polsko a Slovensko jsou nížinaté státy 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5328D">
        <w:rPr>
          <w:rFonts w:ascii="Times New Roman" w:hAnsi="Times New Roman" w:cs="Times New Roman"/>
          <w:color w:val="FF0000"/>
          <w:sz w:val="28"/>
          <w:szCs w:val="28"/>
        </w:rPr>
        <w:t>ne</w:t>
      </w:r>
      <w:proofErr w:type="gramEnd"/>
      <w:r w:rsidRPr="00B5328D">
        <w:rPr>
          <w:rFonts w:ascii="Times New Roman" w:hAnsi="Times New Roman" w:cs="Times New Roman"/>
          <w:color w:val="FF0000"/>
          <w:sz w:val="28"/>
          <w:szCs w:val="28"/>
        </w:rPr>
        <w:t>, Polsko a Maďarsko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Dunaj protéká Rakouskem, ČR, SR,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Maďarskem .. 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neprotéká</w:t>
      </w:r>
      <w:proofErr w:type="gramEnd"/>
      <w:r w:rsidRPr="00B5328D">
        <w:rPr>
          <w:rFonts w:ascii="Times New Roman" w:hAnsi="Times New Roman" w:cs="Times New Roman"/>
          <w:color w:val="FF0000"/>
          <w:sz w:val="28"/>
          <w:szCs w:val="28"/>
        </w:rPr>
        <w:t xml:space="preserve"> ČR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Základem polského hospodářství je zemědělství……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Všechny státy střední Evropy mají atomové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elektrárny. .. 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ne</w:t>
      </w:r>
      <w:proofErr w:type="gramEnd"/>
      <w:r w:rsidRPr="00B5328D">
        <w:rPr>
          <w:rFonts w:ascii="Times New Roman" w:hAnsi="Times New Roman" w:cs="Times New Roman"/>
          <w:color w:val="FF0000"/>
          <w:sz w:val="28"/>
          <w:szCs w:val="28"/>
        </w:rPr>
        <w:t>, jen některé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</w:p>
    <w:p w:rsidR="0058401D" w:rsidRPr="00356C74" w:rsidRDefault="0058401D" w:rsidP="00584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6C74">
        <w:rPr>
          <w:rFonts w:ascii="Times New Roman" w:hAnsi="Times New Roman" w:cs="Times New Roman"/>
          <w:b/>
          <w:sz w:val="28"/>
          <w:szCs w:val="28"/>
        </w:rPr>
        <w:t>) Propoj název státu, hlavní město a další města: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>Hlavní město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C74">
        <w:rPr>
          <w:rFonts w:ascii="Times New Roman" w:hAnsi="Times New Roman" w:cs="Times New Roman"/>
          <w:b/>
          <w:sz w:val="28"/>
          <w:szCs w:val="28"/>
        </w:rPr>
        <w:t>stát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C74">
        <w:rPr>
          <w:rFonts w:ascii="Times New Roman" w:hAnsi="Times New Roman" w:cs="Times New Roman"/>
          <w:b/>
          <w:sz w:val="28"/>
          <w:szCs w:val="28"/>
        </w:rPr>
        <w:t>další města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32.15pt;margin-top:10.75pt;width:120.75pt;height:57.75pt;flip:x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7" type="#_x0000_t32" style="position:absolute;margin-left:240.4pt;margin-top:10.75pt;width:112.5pt;height:57.75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5" type="#_x0000_t32" style="position:absolute;margin-left:60.4pt;margin-top:10.75pt;width:115.5pt;height:83.25pt;flip:y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0" type="#_x0000_t32" style="position:absolute;margin-left:49.15pt;margin-top:10.75pt;width:126.75pt;height:112.5pt;z-index:251688960" o:connectortype="straight"/>
        </w:pict>
      </w:r>
      <w:r>
        <w:rPr>
          <w:rFonts w:ascii="Times New Roman" w:hAnsi="Times New Roman" w:cs="Times New Roman"/>
          <w:sz w:val="28"/>
          <w:szCs w:val="28"/>
        </w:rPr>
        <w:t>Varšava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Slovensko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Mnichov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9" type="#_x0000_t32" style="position:absolute;margin-left:218.65pt;margin-top:10pt;width:134.25pt;height:84.75pt;flip:x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3" type="#_x0000_t32" style="position:absolute;margin-left:56.65pt;margin-top:10pt;width:119.25pt;height:84.75pt;flip:y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1" type="#_x0000_t32" style="position:absolute;margin-left:28.9pt;margin-top:10pt;width:147pt;height:142.5pt;z-index:251689984" o:connectortype="straight"/>
        </w:pict>
      </w:r>
      <w:r>
        <w:rPr>
          <w:rFonts w:ascii="Times New Roman" w:hAnsi="Times New Roman" w:cs="Times New Roman"/>
          <w:sz w:val="28"/>
          <w:szCs w:val="28"/>
        </w:rPr>
        <w:t>Bern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Maďarsko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Štětín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53" type="#_x0000_t32" style="position:absolute;margin-left:232.15pt;margin-top:11.5pt;width:120.75pt;height:112.5pt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4" type="#_x0000_t32" style="position:absolute;margin-left:37.15pt;margin-top:6.25pt;width:138.75pt;height:90pt;flip:y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2" type="#_x0000_t32" style="position:absolute;margin-left:37.15pt;margin-top:11.5pt;width:138.75pt;height:84.75pt;z-index:251691008" o:connectortype="straight"/>
        </w:pict>
      </w:r>
      <w:r>
        <w:rPr>
          <w:rFonts w:ascii="Times New Roman" w:hAnsi="Times New Roman" w:cs="Times New Roman"/>
          <w:sz w:val="28"/>
          <w:szCs w:val="28"/>
        </w:rPr>
        <w:t>Vídeň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Německo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Košice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50" type="#_x0000_t32" style="position:absolute;margin-left:240.4pt;margin-top:8.45pt;width:112.5pt;height:87pt;flip:y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46" type="#_x0000_t32" style="position:absolute;margin-left:41.65pt;margin-top:8.45pt;width:134.25pt;height:87pt;flip:y;z-index:251695104" o:connectortype="straight"/>
        </w:pict>
      </w:r>
      <w:r>
        <w:rPr>
          <w:rFonts w:ascii="Times New Roman" w:hAnsi="Times New Roman" w:cs="Times New Roman"/>
          <w:sz w:val="28"/>
          <w:szCs w:val="28"/>
        </w:rPr>
        <w:t>Bratislava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Lichtenštejnsko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Ženeva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52" type="#_x0000_t32" style="position:absolute;margin-left:218.65pt;margin-top:9.2pt;width:134.25pt;height:30pt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51" type="#_x0000_t32" style="position:absolute;margin-left:235.9pt;margin-top:9.2pt;width:117pt;height:30pt;flip:y;z-index:251700224" o:connectortype="straight"/>
        </w:pict>
      </w:r>
      <w:r>
        <w:rPr>
          <w:rFonts w:ascii="Times New Roman" w:hAnsi="Times New Roman" w:cs="Times New Roman"/>
          <w:sz w:val="28"/>
          <w:szCs w:val="28"/>
        </w:rPr>
        <w:t>Budapešť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Polsko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Graz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Berlín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Rakousko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Krakov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Vadúz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Švýcarsko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Hamburg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</w:p>
    <w:p w:rsidR="0058401D" w:rsidRPr="00026A70" w:rsidRDefault="0058401D" w:rsidP="0058401D">
      <w:pPr>
        <w:rPr>
          <w:rFonts w:ascii="Times New Roman" w:hAnsi="Times New Roman" w:cs="Times New Roman"/>
          <w:b/>
          <w:sz w:val="28"/>
          <w:szCs w:val="28"/>
        </w:rPr>
      </w:pPr>
      <w:r w:rsidRPr="00026A70">
        <w:rPr>
          <w:rFonts w:ascii="Times New Roman" w:hAnsi="Times New Roman" w:cs="Times New Roman"/>
          <w:b/>
          <w:sz w:val="28"/>
          <w:szCs w:val="28"/>
        </w:rPr>
        <w:t>4) Z následujících pojmů urči stát Evropy: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Gejzíry, rybolov, sopečný ostrov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Island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Alpy, krávy, hodinky, banky ……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Švýcarsko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Nokia, papír, lesy, jezera………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Finsko</w:t>
      </w:r>
      <w:r>
        <w:rPr>
          <w:rFonts w:ascii="Times New Roman" w:hAnsi="Times New Roman" w:cs="Times New Roman"/>
          <w:sz w:val="28"/>
          <w:szCs w:val="28"/>
        </w:rPr>
        <w:t xml:space="preserve"> …….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Tulipány, poldry, sýry, větrné mlýny ……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Nizozemí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Bauxit, chov vepřů, uzenina, ovoce a zelenina ……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Maďarsko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Zemědělství, křesťanství, černé uhlí, loděnice ……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Polsko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Vodní energie, fjordy, lyžování ……</w:t>
      </w:r>
      <w:r w:rsidRPr="00B5328D">
        <w:rPr>
          <w:rFonts w:ascii="Times New Roman" w:hAnsi="Times New Roman" w:cs="Times New Roman"/>
          <w:color w:val="FF0000"/>
          <w:sz w:val="28"/>
          <w:szCs w:val="28"/>
        </w:rPr>
        <w:t>Norsko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58401D" w:rsidRDefault="0058401D" w:rsidP="0058401D">
      <w:pPr>
        <w:rPr>
          <w:rFonts w:ascii="Times New Roman" w:hAnsi="Times New Roman" w:cs="Times New Roman"/>
          <w:b/>
          <w:sz w:val="28"/>
          <w:szCs w:val="28"/>
        </w:rPr>
      </w:pPr>
    </w:p>
    <w:p w:rsidR="0058401D" w:rsidRDefault="0058401D" w:rsidP="0058401D">
      <w:pPr>
        <w:rPr>
          <w:rFonts w:ascii="Times New Roman" w:hAnsi="Times New Roman" w:cs="Times New Roman"/>
          <w:b/>
          <w:sz w:val="28"/>
          <w:szCs w:val="28"/>
        </w:rPr>
      </w:pPr>
      <w:r w:rsidRPr="00356C74">
        <w:rPr>
          <w:rFonts w:ascii="Times New Roman" w:hAnsi="Times New Roman" w:cs="Times New Roman"/>
          <w:b/>
          <w:sz w:val="28"/>
          <w:szCs w:val="28"/>
        </w:rPr>
        <w:t xml:space="preserve">5) Ke každému pojmu (výrobku) </w:t>
      </w:r>
      <w:r>
        <w:rPr>
          <w:rFonts w:ascii="Times New Roman" w:hAnsi="Times New Roman" w:cs="Times New Roman"/>
          <w:b/>
          <w:sz w:val="28"/>
          <w:szCs w:val="28"/>
        </w:rPr>
        <w:t>napiš název státu Evropy</w:t>
      </w:r>
      <w:r w:rsidRPr="00356C74">
        <w:rPr>
          <w:rFonts w:ascii="Times New Roman" w:hAnsi="Times New Roman" w:cs="Times New Roman"/>
          <w:b/>
          <w:sz w:val="28"/>
          <w:szCs w:val="28"/>
        </w:rPr>
        <w:t>, ke kterému patř</w:t>
      </w:r>
      <w:r>
        <w:rPr>
          <w:rFonts w:ascii="Times New Roman" w:hAnsi="Times New Roman" w:cs="Times New Roman"/>
          <w:b/>
          <w:sz w:val="28"/>
          <w:szCs w:val="28"/>
        </w:rPr>
        <w:t>í:</w:t>
      </w:r>
    </w:p>
    <w:p w:rsidR="0058401D" w:rsidRPr="007D5DF8" w:rsidRDefault="0058401D" w:rsidP="0058401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DF8">
        <w:rPr>
          <w:rFonts w:ascii="Times New Roman" w:hAnsi="Times New Roman" w:cs="Times New Roman"/>
          <w:sz w:val="28"/>
          <w:szCs w:val="28"/>
        </w:rPr>
        <w:t>hodinky</w:t>
      </w:r>
      <w:r>
        <w:rPr>
          <w:rFonts w:ascii="Times New Roman" w:hAnsi="Times New Roman" w:cs="Times New Roman"/>
          <w:sz w:val="28"/>
          <w:szCs w:val="28"/>
        </w:rPr>
        <w:t xml:space="preserve"> ..…</w:t>
      </w:r>
      <w:proofErr w:type="gramEnd"/>
      <w:r w:rsidRPr="0058401D">
        <w:rPr>
          <w:rFonts w:ascii="Times New Roman" w:hAnsi="Times New Roman" w:cs="Times New Roman"/>
          <w:color w:val="FF0000"/>
          <w:sz w:val="28"/>
          <w:szCs w:val="28"/>
        </w:rPr>
        <w:t>Švýcarsko</w:t>
      </w:r>
      <w:r>
        <w:rPr>
          <w:rFonts w:ascii="Times New Roman" w:hAnsi="Times New Roman" w:cs="Times New Roman"/>
          <w:sz w:val="28"/>
          <w:szCs w:val="28"/>
        </w:rPr>
        <w:t>……Nokia …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Finsko</w:t>
      </w:r>
      <w:r>
        <w:rPr>
          <w:rFonts w:ascii="Times New Roman" w:hAnsi="Times New Roman" w:cs="Times New Roman"/>
          <w:sz w:val="28"/>
          <w:szCs w:val="28"/>
        </w:rPr>
        <w:t>……….. FIAT…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Itálie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Papežský stát …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Vatikán</w:t>
      </w:r>
      <w:r>
        <w:rPr>
          <w:rFonts w:ascii="Times New Roman" w:hAnsi="Times New Roman" w:cs="Times New Roman"/>
          <w:sz w:val="28"/>
          <w:szCs w:val="28"/>
        </w:rPr>
        <w:t>….gejzír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Island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………….fjord……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Norsko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klobásy …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Maďarsko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…..BMW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Německo</w:t>
      </w:r>
      <w:r>
        <w:rPr>
          <w:rFonts w:ascii="Times New Roman" w:hAnsi="Times New Roman" w:cs="Times New Roman"/>
          <w:sz w:val="28"/>
          <w:szCs w:val="28"/>
        </w:rPr>
        <w:t>…...…banky …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Švýcarsko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Ocel.. …</w:t>
      </w:r>
      <w:proofErr w:type="gramEnd"/>
      <w:r w:rsidRPr="0058401D">
        <w:rPr>
          <w:rFonts w:ascii="Times New Roman" w:hAnsi="Times New Roman" w:cs="Times New Roman"/>
          <w:color w:val="FF0000"/>
          <w:sz w:val="28"/>
          <w:szCs w:val="28"/>
        </w:rPr>
        <w:t>Švédsko</w:t>
      </w:r>
      <w:r>
        <w:rPr>
          <w:rFonts w:ascii="Times New Roman" w:hAnsi="Times New Roman" w:cs="Times New Roman"/>
          <w:sz w:val="28"/>
          <w:szCs w:val="28"/>
        </w:rPr>
        <w:t>…………kasina …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Monako</w:t>
      </w:r>
      <w:r>
        <w:rPr>
          <w:rFonts w:ascii="Times New Roman" w:hAnsi="Times New Roman" w:cs="Times New Roman"/>
          <w:sz w:val="28"/>
          <w:szCs w:val="28"/>
        </w:rPr>
        <w:t>…….…LEGO …</w:t>
      </w:r>
      <w:r w:rsidRPr="0058401D">
        <w:rPr>
          <w:rFonts w:ascii="Times New Roman" w:hAnsi="Times New Roman" w:cs="Times New Roman"/>
          <w:color w:val="FF0000"/>
          <w:sz w:val="28"/>
          <w:szCs w:val="28"/>
        </w:rPr>
        <w:t>Dánsko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</w:p>
    <w:p w:rsidR="0058401D" w:rsidRP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  <w:r w:rsidRPr="0058401D">
        <w:rPr>
          <w:rFonts w:ascii="Times New Roman" w:hAnsi="Times New Roman" w:cs="Times New Roman"/>
          <w:sz w:val="28"/>
          <w:szCs w:val="28"/>
        </w:rPr>
        <w:t>6) Doplň křížovku a vyřeš tajenku:</w:t>
      </w:r>
    </w:p>
    <w:p w:rsidR="0058401D" w:rsidRPr="0058401D" w:rsidRDefault="0058401D" w:rsidP="0058401D">
      <w:pPr>
        <w:rPr>
          <w:rFonts w:ascii="Times New Roman" w:hAnsi="Times New Roman" w:cs="Times New Roman"/>
          <w:color w:val="FF0000"/>
          <w:sz w:val="28"/>
          <w:szCs w:val="28"/>
        </w:rPr>
        <w:sectPr w:rsidR="0058401D" w:rsidRPr="0058401D" w:rsidSect="005830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ayout w:type="fixed"/>
        <w:tblLook w:val="04A0"/>
      </w:tblPr>
      <w:tblGrid>
        <w:gridCol w:w="400"/>
        <w:gridCol w:w="339"/>
        <w:gridCol w:w="371"/>
        <w:gridCol w:w="432"/>
        <w:gridCol w:w="479"/>
        <w:gridCol w:w="432"/>
        <w:gridCol w:w="355"/>
        <w:gridCol w:w="419"/>
        <w:gridCol w:w="142"/>
        <w:gridCol w:w="303"/>
        <w:gridCol w:w="355"/>
        <w:gridCol w:w="371"/>
      </w:tblGrid>
      <w:tr w:rsidR="0058401D" w:rsidRPr="0058401D" w:rsidTr="0058401D">
        <w:trPr>
          <w:trHeight w:val="4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41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445" w:type="dxa"/>
            <w:gridSpan w:val="2"/>
            <w:tcBorders>
              <w:top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41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š</w:t>
            </w:r>
          </w:p>
        </w:tc>
        <w:tc>
          <w:tcPr>
            <w:tcW w:w="445" w:type="dxa"/>
            <w:gridSpan w:val="2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355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371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41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í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41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ň</w:t>
            </w:r>
          </w:p>
        </w:tc>
        <w:tc>
          <w:tcPr>
            <w:tcW w:w="445" w:type="dxa"/>
            <w:gridSpan w:val="2"/>
            <w:tcBorders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</w:t>
            </w: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419" w:type="dxa"/>
            <w:tcBorders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41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</w:p>
        </w:tc>
        <w:tc>
          <w:tcPr>
            <w:tcW w:w="445" w:type="dxa"/>
            <w:gridSpan w:val="2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</w:t>
            </w:r>
          </w:p>
        </w:tc>
        <w:tc>
          <w:tcPr>
            <w:tcW w:w="355" w:type="dxa"/>
            <w:tcBorders>
              <w:top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2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</w:t>
            </w:r>
          </w:p>
        </w:tc>
        <w:tc>
          <w:tcPr>
            <w:tcW w:w="303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355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371" w:type="dxa"/>
            <w:tcBorders>
              <w:top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41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45" w:type="dxa"/>
            <w:gridSpan w:val="2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355" w:type="dxa"/>
            <w:tcBorders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</w:t>
            </w:r>
          </w:p>
        </w:tc>
        <w:tc>
          <w:tcPr>
            <w:tcW w:w="419" w:type="dxa"/>
            <w:tcBorders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8401D" w:rsidRPr="0058401D" w:rsidTr="0058401D">
        <w:trPr>
          <w:trHeight w:val="4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432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355" w:type="dxa"/>
            <w:shd w:val="clear" w:color="auto" w:fill="DDD9C3" w:themeFill="background2" w:themeFillShade="E6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419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445" w:type="dxa"/>
            <w:gridSpan w:val="2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355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á</w:t>
            </w:r>
          </w:p>
        </w:tc>
        <w:tc>
          <w:tcPr>
            <w:tcW w:w="371" w:type="dxa"/>
          </w:tcPr>
          <w:p w:rsidR="0058401D" w:rsidRPr="0058401D" w:rsidRDefault="0058401D" w:rsidP="005840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</w:p>
        </w:tc>
      </w:tr>
    </w:tbl>
    <w:p w:rsidR="0058401D" w:rsidRPr="00C4345A" w:rsidRDefault="0058401D" w:rsidP="0058401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8401D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město Švýcarska</w:t>
      </w:r>
    </w:p>
    <w:p w:rsidR="0058401D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největší město na Slovensku</w:t>
      </w:r>
    </w:p>
    <w:p w:rsidR="0058401D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Maďarské jezero</w:t>
      </w:r>
    </w:p>
    <w:p w:rsidR="0058401D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město Rakouska</w:t>
      </w:r>
    </w:p>
    <w:p w:rsidR="0058401D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345A">
        <w:rPr>
          <w:rFonts w:ascii="Times New Roman" w:hAnsi="Times New Roman" w:cs="Times New Roman"/>
          <w:sz w:val="28"/>
          <w:szCs w:val="28"/>
        </w:rPr>
        <w:t xml:space="preserve">Celní </w:t>
      </w:r>
      <w:proofErr w:type="spellStart"/>
      <w:r w:rsidRPr="00C4345A">
        <w:rPr>
          <w:rFonts w:ascii="Times New Roman" w:hAnsi="Times New Roman" w:cs="Times New Roman"/>
          <w:sz w:val="28"/>
          <w:szCs w:val="28"/>
        </w:rPr>
        <w:t>únie</w:t>
      </w:r>
      <w:proofErr w:type="spellEnd"/>
      <w:r w:rsidRPr="00C4345A">
        <w:rPr>
          <w:rFonts w:ascii="Times New Roman" w:hAnsi="Times New Roman" w:cs="Times New Roman"/>
          <w:sz w:val="28"/>
          <w:szCs w:val="28"/>
        </w:rPr>
        <w:t xml:space="preserve"> 3 států </w:t>
      </w:r>
    </w:p>
    <w:p w:rsidR="0058401D" w:rsidRPr="00C4345A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345A">
        <w:rPr>
          <w:rFonts w:ascii="Times New Roman" w:hAnsi="Times New Roman" w:cs="Times New Roman"/>
          <w:sz w:val="28"/>
          <w:szCs w:val="28"/>
        </w:rPr>
        <w:t>Nejvyšší slovenské pohoří</w:t>
      </w:r>
    </w:p>
    <w:p w:rsidR="0058401D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Největší bavorské město</w:t>
      </w:r>
    </w:p>
    <w:p w:rsidR="0058401D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město Portugalska</w:t>
      </w:r>
    </w:p>
    <w:p w:rsidR="0058401D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Polská řeka (Varšava)</w:t>
      </w:r>
    </w:p>
    <w:p w:rsidR="0058401D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město Norska</w:t>
      </w:r>
    </w:p>
    <w:p w:rsidR="0058401D" w:rsidRPr="00BA2077" w:rsidRDefault="0058401D" w:rsidP="005840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Papežský stát</w:t>
      </w: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  <w:sectPr w:rsidR="0058401D" w:rsidSect="00C434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</w:pPr>
    </w:p>
    <w:p w:rsidR="0058401D" w:rsidRDefault="0058401D" w:rsidP="0058401D">
      <w:pPr>
        <w:rPr>
          <w:rFonts w:ascii="Times New Roman" w:hAnsi="Times New Roman" w:cs="Times New Roman"/>
          <w:sz w:val="28"/>
          <w:szCs w:val="28"/>
        </w:rPr>
        <w:sectPr w:rsidR="0058401D" w:rsidSect="005830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Tajenka: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8401D">
        <w:rPr>
          <w:rFonts w:ascii="Times New Roman" w:hAnsi="Times New Roman" w:cs="Times New Roman"/>
          <w:color w:val="FF0000"/>
          <w:sz w:val="28"/>
          <w:szCs w:val="28"/>
        </w:rPr>
        <w:t>Rolex</w:t>
      </w:r>
      <w:proofErr w:type="spellEnd"/>
      <w:r w:rsidRPr="0058401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58401D">
        <w:rPr>
          <w:rFonts w:ascii="Times New Roman" w:hAnsi="Times New Roman" w:cs="Times New Roman"/>
          <w:color w:val="FF0000"/>
          <w:sz w:val="28"/>
          <w:szCs w:val="28"/>
        </w:rPr>
        <w:t>Tissot</w:t>
      </w:r>
      <w:proofErr w:type="spellEnd"/>
      <w:r>
        <w:rPr>
          <w:rFonts w:ascii="Times New Roman" w:hAnsi="Times New Roman" w:cs="Times New Roman"/>
          <w:sz w:val="28"/>
          <w:szCs w:val="28"/>
        </w:rPr>
        <w:t>……značky švýcarských hodinek</w:t>
      </w:r>
    </w:p>
    <w:p w:rsidR="0058401D" w:rsidRDefault="0058401D" w:rsidP="0058401D">
      <w:pPr>
        <w:rPr>
          <w:rFonts w:ascii="Times New Roman" w:hAnsi="Times New Roman" w:cs="Times New Roman"/>
          <w:b/>
          <w:sz w:val="28"/>
          <w:szCs w:val="28"/>
        </w:rPr>
      </w:pP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</w:rPr>
      </w:pPr>
      <w:r w:rsidRPr="00E3395B">
        <w:rPr>
          <w:rFonts w:cs="Courier New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395B">
        <w:rPr>
          <w:rFonts w:cs="Courier New"/>
          <w:b/>
          <w:bCs/>
          <w:caps/>
        </w:rPr>
        <w:t>Základní škola Olomouc</w:t>
      </w: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</w:rPr>
      </w:pPr>
      <w:r w:rsidRPr="00E3395B">
        <w:rPr>
          <w:rFonts w:cs="Courier New"/>
          <w:b/>
          <w:bCs/>
        </w:rPr>
        <w:t>příspěvková organizace</w:t>
      </w: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</w:rPr>
      </w:pPr>
      <w:r w:rsidRPr="00E3395B">
        <w:rPr>
          <w:rFonts w:cs="Courier New"/>
          <w:b/>
          <w:caps/>
        </w:rPr>
        <w:t>Mozartova 48, 779 00 Olomouc</w:t>
      </w: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E3395B">
        <w:rPr>
          <w:rFonts w:cs="Courier New"/>
          <w:b/>
        </w:rPr>
        <w:t xml:space="preserve">tel.: 585 427 142, 775 116 442; fax: 585 422 713 </w:t>
      </w:r>
    </w:p>
    <w:p w:rsidR="005917E1" w:rsidRPr="00E3395B" w:rsidRDefault="005917E1" w:rsidP="005917E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E3395B">
        <w:rPr>
          <w:rFonts w:cs="Courier New"/>
        </w:rPr>
        <w:t xml:space="preserve">e-mail: </w:t>
      </w:r>
      <w:hyperlink r:id="rId12" w:history="1">
        <w:r w:rsidRPr="00E3395B">
          <w:rPr>
            <w:rStyle w:val="Hypertextovodkaz"/>
            <w:rFonts w:cs="Courier New"/>
            <w:b/>
          </w:rPr>
          <w:t>kundrum@centrum.cz</w:t>
        </w:r>
      </w:hyperlink>
      <w:r w:rsidRPr="00E3395B">
        <w:rPr>
          <w:rFonts w:cs="Courier New"/>
        </w:rPr>
        <w:t xml:space="preserve">; </w:t>
      </w:r>
      <w:hyperlink r:id="rId13" w:history="1">
        <w:r w:rsidRPr="00E3395B">
          <w:rPr>
            <w:rStyle w:val="Hypertextovodkaz"/>
            <w:rFonts w:cs="Courier New"/>
            <w:b/>
          </w:rPr>
          <w:t>www.zs-mozartova.cz</w:t>
        </w:r>
      </w:hyperlink>
    </w:p>
    <w:p w:rsidR="005917E1" w:rsidRPr="00E3395B" w:rsidRDefault="005917E1" w:rsidP="005917E1">
      <w:pPr>
        <w:pStyle w:val="Nzev"/>
        <w:rPr>
          <w:rFonts w:cs="Courier New"/>
          <w:b/>
        </w:rPr>
      </w:pPr>
    </w:p>
    <w:p w:rsidR="005917E1" w:rsidRPr="00E3395B" w:rsidRDefault="005917E1" w:rsidP="005917E1">
      <w:pPr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5917E1" w:rsidRPr="00E3395B" w:rsidRDefault="005917E1" w:rsidP="005917E1">
      <w:pPr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5917E1" w:rsidRPr="00E3395B" w:rsidRDefault="005917E1" w:rsidP="005917E1">
      <w:pPr>
        <w:rPr>
          <w:rFonts w:ascii="Courier New" w:hAnsi="Courier New" w:cs="Courier New"/>
          <w:i/>
          <w:sz w:val="24"/>
          <w:szCs w:val="24"/>
        </w:rPr>
      </w:pPr>
    </w:p>
    <w:p w:rsidR="005917E1" w:rsidRPr="00E3395B" w:rsidRDefault="005917E1" w:rsidP="005917E1">
      <w:pP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E3395B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63023A" w:rsidRDefault="0063023A" w:rsidP="0063023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iCs/>
        </w:rPr>
        <w:t>HÜBELOVÁ, D.; CHALUPA, P. Zeměpis Evropa, 1. díl pro 8. ročník ZŠ nebo tercie víceletých gymnázií. Brno: Nová škola, s.r.o. 2012. 96 s. IBSN 978-80-7289-348-5.</w:t>
      </w:r>
    </w:p>
    <w:p w:rsidR="0063023A" w:rsidRDefault="0063023A" w:rsidP="0063023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iCs/>
        </w:rPr>
        <w:t xml:space="preserve">JEŘÁBEK, M. Zeměpis 8 – učebnice pro základní školy a víceletá gymnázia. Plzeň: </w:t>
      </w:r>
      <w:proofErr w:type="spellStart"/>
      <w:r>
        <w:rPr>
          <w:rFonts w:ascii="Courier New" w:hAnsi="Courier New" w:cs="Courier New"/>
          <w:i/>
          <w:iCs/>
        </w:rPr>
        <w:t>Fraus</w:t>
      </w:r>
      <w:proofErr w:type="spellEnd"/>
      <w:r>
        <w:rPr>
          <w:rFonts w:ascii="Courier New" w:hAnsi="Courier New" w:cs="Courier New"/>
          <w:i/>
          <w:iCs/>
        </w:rPr>
        <w:t xml:space="preserve"> 2006. 128 s. ISBN 80-7238-486-4.</w:t>
      </w:r>
    </w:p>
    <w:p w:rsidR="0063023A" w:rsidRDefault="0063023A" w:rsidP="0063023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iCs/>
        </w:rPr>
        <w:t>Evropa – sešitový atlas pro základní školy a víceletá gymnázia. Praha: Kartografie 2006. 53 s.</w:t>
      </w:r>
    </w:p>
    <w:p w:rsidR="005917E1" w:rsidRPr="00E3395B" w:rsidRDefault="005917E1" w:rsidP="005917E1">
      <w:pPr>
        <w:rPr>
          <w:rFonts w:ascii="Courier New" w:hAnsi="Courier New" w:cs="Courier New"/>
          <w:b/>
          <w:i/>
          <w:sz w:val="24"/>
          <w:szCs w:val="24"/>
        </w:rPr>
      </w:pPr>
    </w:p>
    <w:p w:rsidR="005917E1" w:rsidRPr="00E3395B" w:rsidRDefault="005917E1" w:rsidP="005917E1">
      <w:pP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5917E1" w:rsidRPr="00E3395B" w:rsidRDefault="005917E1" w:rsidP="005917E1">
      <w:pP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E3395B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5917E1" w:rsidRPr="00E3395B" w:rsidRDefault="005917E1" w:rsidP="005917E1">
      <w:pPr>
        <w:rPr>
          <w:rFonts w:ascii="Courier New" w:hAnsi="Courier New" w:cs="Courier New"/>
          <w:i/>
          <w:sz w:val="24"/>
          <w:szCs w:val="24"/>
        </w:rPr>
      </w:pPr>
      <w:r w:rsidRPr="00E3395B">
        <w:rPr>
          <w:rFonts w:ascii="Courier New" w:hAnsi="Courier New" w:cs="Courier New"/>
          <w:i/>
          <w:iCs/>
          <w:sz w:val="24"/>
          <w:szCs w:val="24"/>
        </w:rPr>
        <w:t>Strana 5</w:t>
      </w:r>
    </w:p>
    <w:p w:rsidR="005917E1" w:rsidRPr="00E3395B" w:rsidRDefault="005917E1" w:rsidP="005917E1">
      <w:pPr>
        <w:rPr>
          <w:rFonts w:ascii="Courier New" w:hAnsi="Courier New" w:cs="Courier New"/>
          <w:i/>
          <w:sz w:val="24"/>
          <w:szCs w:val="24"/>
        </w:rPr>
      </w:pPr>
      <w:r w:rsidRPr="00E3395B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E3395B">
        <w:rPr>
          <w:rFonts w:ascii="Courier New" w:hAnsi="Courier New" w:cs="Courier New"/>
          <w:i/>
          <w:iCs/>
          <w:color w:val="000000"/>
          <w:sz w:val="24"/>
          <w:szCs w:val="24"/>
        </w:rPr>
        <w:t>obr.1] Slepá</w:t>
      </w:r>
      <w:proofErr w:type="gramEnd"/>
      <w:r w:rsidRPr="00E3395B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mapa Evropy</w:t>
      </w:r>
    </w:p>
    <w:p w:rsidR="005917E1" w:rsidRPr="00E3395B" w:rsidRDefault="005917E1" w:rsidP="005917E1">
      <w:pPr>
        <w:rPr>
          <w:rFonts w:ascii="Courier New" w:hAnsi="Courier New" w:cs="Courier New"/>
          <w:i/>
          <w:sz w:val="24"/>
          <w:szCs w:val="24"/>
        </w:rPr>
      </w:pPr>
      <w:r w:rsidRPr="00E3395B">
        <w:rPr>
          <w:rFonts w:ascii="Courier New" w:hAnsi="Courier New" w:cs="Courier New"/>
          <w:i/>
          <w:sz w:val="24"/>
          <w:szCs w:val="24"/>
        </w:rPr>
        <w:t>Evropa – sešitový atlas pro základní školy a víceletá gymnázia. Praha: Kartografie 2006</w:t>
      </w:r>
      <w:r w:rsidR="0063023A">
        <w:rPr>
          <w:rFonts w:ascii="Courier New" w:hAnsi="Courier New" w:cs="Courier New"/>
          <w:i/>
          <w:sz w:val="24"/>
          <w:szCs w:val="24"/>
        </w:rPr>
        <w:t>.</w:t>
      </w:r>
      <w:r w:rsidRPr="00E3395B">
        <w:rPr>
          <w:rFonts w:ascii="Courier New" w:hAnsi="Courier New" w:cs="Courier New"/>
          <w:i/>
          <w:sz w:val="24"/>
          <w:szCs w:val="24"/>
        </w:rPr>
        <w:t xml:space="preserve"> </w:t>
      </w:r>
      <w:r w:rsidR="0063023A">
        <w:rPr>
          <w:rFonts w:ascii="Courier New" w:hAnsi="Courier New" w:cs="Courier New"/>
          <w:i/>
          <w:sz w:val="24"/>
          <w:szCs w:val="24"/>
        </w:rPr>
        <w:t>s.</w:t>
      </w:r>
      <w:r w:rsidRPr="00E3395B">
        <w:rPr>
          <w:rFonts w:ascii="Courier New" w:hAnsi="Courier New" w:cs="Courier New"/>
          <w:i/>
          <w:sz w:val="24"/>
          <w:szCs w:val="24"/>
        </w:rPr>
        <w:t xml:space="preserve"> 53</w:t>
      </w:r>
    </w:p>
    <w:p w:rsidR="005917E1" w:rsidRPr="004D0E8D" w:rsidRDefault="005917E1" w:rsidP="005917E1">
      <w:pPr>
        <w:rPr>
          <w:rFonts w:ascii="Courier New" w:hAnsi="Courier New" w:cs="Courier New"/>
          <w:i/>
        </w:rPr>
      </w:pPr>
    </w:p>
    <w:p w:rsidR="005917E1" w:rsidRPr="004D0E8D" w:rsidRDefault="005917E1" w:rsidP="005917E1">
      <w:pPr>
        <w:rPr>
          <w:rFonts w:ascii="Courier New" w:hAnsi="Courier New" w:cs="Courier New"/>
          <w:i/>
        </w:rPr>
      </w:pPr>
    </w:p>
    <w:p w:rsidR="005917E1" w:rsidRDefault="005917E1" w:rsidP="005917E1">
      <w:pPr>
        <w:rPr>
          <w:rFonts w:ascii="Times New Roman" w:hAnsi="Times New Roman" w:cs="Times New Roman"/>
          <w:sz w:val="28"/>
          <w:szCs w:val="28"/>
        </w:rPr>
      </w:pPr>
    </w:p>
    <w:p w:rsidR="00A846DB" w:rsidRPr="00BA0771" w:rsidRDefault="00A846DB" w:rsidP="005917E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846DB" w:rsidRPr="00BA0771" w:rsidSect="00A846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EEA"/>
    <w:multiLevelType w:val="hybridMultilevel"/>
    <w:tmpl w:val="2686703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1C1CAC"/>
    <w:multiLevelType w:val="hybridMultilevel"/>
    <w:tmpl w:val="2686703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A605DC"/>
    <w:multiLevelType w:val="hybridMultilevel"/>
    <w:tmpl w:val="DEBC4D66"/>
    <w:lvl w:ilvl="0" w:tplc="040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4A6BCC"/>
    <w:multiLevelType w:val="hybridMultilevel"/>
    <w:tmpl w:val="2686703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1BF"/>
    <w:rsid w:val="00021F83"/>
    <w:rsid w:val="00026A70"/>
    <w:rsid w:val="00037F0B"/>
    <w:rsid w:val="0007710E"/>
    <w:rsid w:val="0011277F"/>
    <w:rsid w:val="00112BF4"/>
    <w:rsid w:val="00115DD9"/>
    <w:rsid w:val="0015351B"/>
    <w:rsid w:val="001F1B5C"/>
    <w:rsid w:val="002247AB"/>
    <w:rsid w:val="00275768"/>
    <w:rsid w:val="00307655"/>
    <w:rsid w:val="00356C74"/>
    <w:rsid w:val="0039730B"/>
    <w:rsid w:val="003B60B3"/>
    <w:rsid w:val="003C031F"/>
    <w:rsid w:val="003D4A8D"/>
    <w:rsid w:val="003E6574"/>
    <w:rsid w:val="00407566"/>
    <w:rsid w:val="00422CD1"/>
    <w:rsid w:val="00470926"/>
    <w:rsid w:val="004865A1"/>
    <w:rsid w:val="004A61BF"/>
    <w:rsid w:val="004C16CD"/>
    <w:rsid w:val="004C7AE0"/>
    <w:rsid w:val="00505C97"/>
    <w:rsid w:val="005140B7"/>
    <w:rsid w:val="00534326"/>
    <w:rsid w:val="00540A72"/>
    <w:rsid w:val="00546363"/>
    <w:rsid w:val="0058305E"/>
    <w:rsid w:val="0058401D"/>
    <w:rsid w:val="005917E1"/>
    <w:rsid w:val="005C47A3"/>
    <w:rsid w:val="005D0C77"/>
    <w:rsid w:val="005E1A94"/>
    <w:rsid w:val="005E5E55"/>
    <w:rsid w:val="005F240C"/>
    <w:rsid w:val="0062301B"/>
    <w:rsid w:val="0063023A"/>
    <w:rsid w:val="00657D21"/>
    <w:rsid w:val="00782EF7"/>
    <w:rsid w:val="007D5DF8"/>
    <w:rsid w:val="00817BCA"/>
    <w:rsid w:val="00843E4B"/>
    <w:rsid w:val="00851D49"/>
    <w:rsid w:val="0086544B"/>
    <w:rsid w:val="00947C64"/>
    <w:rsid w:val="009A6EDC"/>
    <w:rsid w:val="009D43D4"/>
    <w:rsid w:val="00A26FA0"/>
    <w:rsid w:val="00A846DB"/>
    <w:rsid w:val="00A8739A"/>
    <w:rsid w:val="00AA36AE"/>
    <w:rsid w:val="00AC686D"/>
    <w:rsid w:val="00AC796F"/>
    <w:rsid w:val="00B078AB"/>
    <w:rsid w:val="00B12A6B"/>
    <w:rsid w:val="00B2503D"/>
    <w:rsid w:val="00B30955"/>
    <w:rsid w:val="00B5328D"/>
    <w:rsid w:val="00B82D66"/>
    <w:rsid w:val="00B84196"/>
    <w:rsid w:val="00B85CE9"/>
    <w:rsid w:val="00BA0771"/>
    <w:rsid w:val="00BA2077"/>
    <w:rsid w:val="00BA295F"/>
    <w:rsid w:val="00BB19DF"/>
    <w:rsid w:val="00C213FB"/>
    <w:rsid w:val="00C4345A"/>
    <w:rsid w:val="00C73A93"/>
    <w:rsid w:val="00C9313C"/>
    <w:rsid w:val="00D235B3"/>
    <w:rsid w:val="00DA1179"/>
    <w:rsid w:val="00E03FCC"/>
    <w:rsid w:val="00EE18E5"/>
    <w:rsid w:val="00F0194D"/>
    <w:rsid w:val="00F2040C"/>
    <w:rsid w:val="00FD6F45"/>
    <w:rsid w:val="00FE1D51"/>
    <w:rsid w:val="00FE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9" type="connector" idref="#_x0000_s1040"/>
        <o:r id="V:Rule30" type="connector" idref="#_x0000_s1041"/>
        <o:r id="V:Rule31" type="connector" idref="#_x0000_s1042"/>
        <o:r id="V:Rule32" type="connector" idref="#_x0000_s1043"/>
        <o:r id="V:Rule33" type="connector" idref="#_x0000_s1044"/>
        <o:r id="V:Rule34" type="connector" idref="#_x0000_s1045"/>
        <o:r id="V:Rule35" type="connector" idref="#_x0000_s1046"/>
        <o:r id="V:Rule36" type="connector" idref="#_x0000_s1047"/>
        <o:r id="V:Rule37" type="connector" idref="#_x0000_s1048"/>
        <o:r id="V:Rule38" type="connector" idref="#_x0000_s1049"/>
        <o:r id="V:Rule39" type="connector" idref="#_x0000_s1050"/>
        <o:r id="V:Rule40" type="connector" idref="#_x0000_s1051"/>
        <o:r id="V:Rule41" type="connector" idref="#_x0000_s1052"/>
        <o:r id="V:Rule4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0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C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4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E18E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EE18E5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E18E5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EE18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A2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83B53-02F0-4FC7-AEFD-BF70FB37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1172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Olomouc, Mozartova 48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</dc:creator>
  <cp:keywords/>
  <dc:description/>
  <cp:lastModifiedBy>PC9</cp:lastModifiedBy>
  <cp:revision>51</cp:revision>
  <cp:lastPrinted>2012-11-21T06:53:00Z</cp:lastPrinted>
  <dcterms:created xsi:type="dcterms:W3CDTF">2012-11-14T12:48:00Z</dcterms:created>
  <dcterms:modified xsi:type="dcterms:W3CDTF">2013-03-30T16:15:00Z</dcterms:modified>
</cp:coreProperties>
</file>