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1" w:rsidRDefault="00E47F98" w:rsidP="00752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E47F98">
        <w:rPr>
          <w:rFonts w:ascii="Comic Sans MS" w:hAnsi="Comic Sans MS" w:cs="Courier New"/>
          <w:noProof/>
        </w:rPr>
        <w:pict>
          <v:line id="_x0000_s1030" style="position:absolute;left:0;text-align:left;z-index:251660288" from="18pt,255.5pt" to="18pt,255.5pt"/>
        </w:pict>
      </w:r>
      <w:r w:rsidR="00752DE1">
        <w:rPr>
          <w:i w:val="0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DE1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52DE1" w:rsidRDefault="00752DE1" w:rsidP="00752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52DE1" w:rsidRDefault="00752DE1" w:rsidP="00752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52DE1" w:rsidRDefault="00752DE1" w:rsidP="00752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52DE1" w:rsidRDefault="00752DE1" w:rsidP="00752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52DE1" w:rsidRDefault="00752DE1" w:rsidP="00752DE1">
      <w:pPr>
        <w:pStyle w:val="Nzev"/>
        <w:rPr>
          <w:rFonts w:cs="Courier New"/>
          <w:b/>
        </w:rPr>
      </w:pPr>
    </w:p>
    <w:p w:rsidR="00752DE1" w:rsidRDefault="00752DE1" w:rsidP="00752DE1">
      <w:pPr>
        <w:shd w:val="clear" w:color="auto" w:fill="FFFFFF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81855" cy="1143000"/>
            <wp:effectExtent l="19050" t="0" r="4445" b="0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DE1" w:rsidRDefault="00752DE1" w:rsidP="00752DE1">
      <w:pPr>
        <w:shd w:val="clear" w:color="auto" w:fill="FFFFFF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52DE1" w:rsidRDefault="00752DE1" w:rsidP="0075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52DE1" w:rsidRDefault="00752DE1" w:rsidP="0075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52DE1" w:rsidRDefault="00752DE1" w:rsidP="00752DE1">
      <w:pPr>
        <w:rPr>
          <w:rFonts w:ascii="Courier New" w:hAnsi="Courier New" w:cs="Courier New"/>
          <w:i/>
        </w:rPr>
      </w:pPr>
    </w:p>
    <w:p w:rsidR="00752DE1" w:rsidRDefault="00752DE1" w:rsidP="00752DE1">
      <w:pPr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52DE1" w:rsidRDefault="00752DE1" w:rsidP="00752DE1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52DE1" w:rsidRDefault="00752DE1" w:rsidP="00752DE1">
      <w:pPr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Mgr. Miluše Zatloukalová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6. 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 2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AE47F6" w:rsidP="002F6CB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Strunatci </w:t>
            </w:r>
            <w:r w:rsidR="002F6CB9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2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403380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VY_32_INOVACE_20.1</w:t>
            </w:r>
            <w:r w:rsidR="00403380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6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.ZAT.PR.</w:t>
            </w:r>
            <w:r w:rsidR="00BC4176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6</w:t>
            </w:r>
          </w:p>
        </w:tc>
      </w:tr>
      <w:tr w:rsidR="00752DE1" w:rsidTr="00340FB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340FB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E1" w:rsidRDefault="00752DE1" w:rsidP="00752DE1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18. 04. 2013</w:t>
            </w:r>
          </w:p>
        </w:tc>
      </w:tr>
    </w:tbl>
    <w:p w:rsidR="00752DE1" w:rsidRDefault="00752DE1" w:rsidP="005E18BC">
      <w:pPr>
        <w:rPr>
          <w:rFonts w:ascii="Comic Sans MS" w:hAnsi="Comic Sans MS"/>
        </w:rPr>
      </w:pPr>
    </w:p>
    <w:p w:rsidR="007C1C75" w:rsidRPr="005E18BC" w:rsidRDefault="007C1C75" w:rsidP="005E18BC">
      <w:pPr>
        <w:rPr>
          <w:rFonts w:ascii="Comic Sans MS" w:hAnsi="Comic Sans MS"/>
        </w:rPr>
      </w:pPr>
    </w:p>
    <w:p w:rsidR="00AC5E6F" w:rsidRPr="003D4B15" w:rsidRDefault="00AC5E6F" w:rsidP="004A7AFD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lastRenderedPageBreak/>
        <w:t xml:space="preserve">Od čeho je odvozen název kmene </w:t>
      </w:r>
      <w:r w:rsidR="003D4B15" w:rsidRPr="003D4B15">
        <w:rPr>
          <w:rFonts w:ascii="Comic Sans MS" w:hAnsi="Comic Sans MS"/>
          <w:b/>
        </w:rPr>
        <w:t>STRUNATCI</w:t>
      </w:r>
      <w:r w:rsidRPr="003D4B15">
        <w:rPr>
          <w:rFonts w:ascii="Comic Sans MS" w:hAnsi="Comic Sans MS"/>
          <w:b/>
        </w:rPr>
        <w:t>?</w:t>
      </w:r>
    </w:p>
    <w:p w:rsidR="00AC5E6F" w:rsidRPr="00AC5E6F" w:rsidRDefault="00AC5E6F" w:rsidP="004A7AFD">
      <w:pPr>
        <w:pStyle w:val="Odstavecseseznamem"/>
        <w:spacing w:line="360" w:lineRule="auto"/>
        <w:rPr>
          <w:rFonts w:ascii="Comic Sans MS" w:hAnsi="Comic Sans MS"/>
        </w:rPr>
      </w:pPr>
      <w:r w:rsidRPr="00AC5E6F">
        <w:rPr>
          <w:rFonts w:ascii="Comic Sans MS" w:hAnsi="Comic Sans MS"/>
        </w:rPr>
        <w:t xml:space="preserve">. . . . . . . . . . . . . . . . . . . . . . . . . . . . . . . . . . . . . . . . . . . . . . . . . . . . . . . . . . . . . . . . </w:t>
      </w:r>
    </w:p>
    <w:p w:rsidR="00AC5E6F" w:rsidRDefault="00AC5E6F" w:rsidP="003D4B15">
      <w:pPr>
        <w:pStyle w:val="Odstavecseseznamem"/>
        <w:spacing w:line="480" w:lineRule="auto"/>
        <w:rPr>
          <w:rFonts w:ascii="Comic Sans MS" w:hAnsi="Comic Sans MS"/>
        </w:rPr>
      </w:pPr>
    </w:p>
    <w:p w:rsidR="00AC5E6F" w:rsidRPr="003D4B15" w:rsidRDefault="00AC5E6F" w:rsidP="004A7AFD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>K čemu slouží struna hřbetní?</w:t>
      </w:r>
    </w:p>
    <w:p w:rsidR="00AC5E6F" w:rsidRPr="00AC5E6F" w:rsidRDefault="00AC5E6F" w:rsidP="004A7AFD">
      <w:pPr>
        <w:pStyle w:val="Odstavecseseznamem"/>
        <w:spacing w:line="360" w:lineRule="auto"/>
        <w:rPr>
          <w:rFonts w:ascii="Comic Sans MS" w:hAnsi="Comic Sans MS"/>
        </w:rPr>
      </w:pPr>
      <w:r w:rsidRPr="00AC5E6F">
        <w:rPr>
          <w:rFonts w:ascii="Comic Sans MS" w:hAnsi="Comic Sans MS"/>
        </w:rPr>
        <w:t xml:space="preserve">. . . . . . . . . . . . . . . . . . . . . . . . . . . . . . . . . . . . . . . . . . . . . . . . . . . . . . . . . . . . . . . . </w:t>
      </w:r>
    </w:p>
    <w:p w:rsidR="00AC5E6F" w:rsidRDefault="00AC5E6F" w:rsidP="003D4B15">
      <w:pPr>
        <w:pStyle w:val="Odstavecseseznamem"/>
        <w:spacing w:line="480" w:lineRule="auto"/>
        <w:rPr>
          <w:rFonts w:ascii="Comic Sans MS" w:hAnsi="Comic Sans MS"/>
        </w:rPr>
      </w:pPr>
    </w:p>
    <w:p w:rsidR="00AC5E6F" w:rsidRPr="003D4B15" w:rsidRDefault="00AC5E6F" w:rsidP="004A7AFD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>Na které podkmeny dělíme strunatce?</w:t>
      </w:r>
    </w:p>
    <w:p w:rsidR="0032242E" w:rsidRDefault="0032242E" w:rsidP="004A7AFD">
      <w:pPr>
        <w:pStyle w:val="Odstavecseseznamem"/>
        <w:spacing w:line="360" w:lineRule="auto"/>
        <w:rPr>
          <w:rFonts w:ascii="Comic Sans MS" w:hAnsi="Comic Sans MS"/>
        </w:rPr>
      </w:pPr>
    </w:p>
    <w:p w:rsidR="0032242E" w:rsidRDefault="00E47F98" w:rsidP="004A7AFD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31" style="position:absolute;left:0;text-align:left;margin-left:160.5pt;margin-top:11.75pt;width:2in;height:31.35pt;z-index:-251657217" arcsize="10923f"/>
        </w:pict>
      </w:r>
    </w:p>
    <w:p w:rsidR="0032242E" w:rsidRPr="00E75CEB" w:rsidRDefault="0032242E" w:rsidP="004A7AFD">
      <w:pPr>
        <w:pStyle w:val="Odstavecseseznamem"/>
        <w:spacing w:line="360" w:lineRule="auto"/>
        <w:ind w:left="3540"/>
        <w:rPr>
          <w:rFonts w:ascii="Comic Sans MS" w:hAnsi="Comic Sans MS"/>
          <w:b/>
          <w:sz w:val="32"/>
          <w:szCs w:val="32"/>
        </w:rPr>
      </w:pPr>
      <w:r w:rsidRPr="00E75CEB">
        <w:rPr>
          <w:rFonts w:ascii="Comic Sans MS" w:hAnsi="Comic Sans MS"/>
          <w:b/>
          <w:sz w:val="32"/>
          <w:szCs w:val="32"/>
        </w:rPr>
        <w:t xml:space="preserve"> STRUNATCI</w:t>
      </w:r>
    </w:p>
    <w:p w:rsidR="0032242E" w:rsidRDefault="00E47F98" w:rsidP="004A7AFD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1.8pt;margin-top:-.15pt;width:0;height:27.95pt;z-index:251668480" o:connectortype="straight">
            <v:stroke endarrow="block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036" type="#_x0000_t32" style="position:absolute;left:0;text-align:left;margin-left:239.8pt;margin-top:-.15pt;width:146pt;height:27.95pt;z-index:251667456" o:connectortype="straight">
            <v:stroke endarrow="block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035" type="#_x0000_t32" style="position:absolute;left:0;text-align:left;margin-left:81.15pt;margin-top:-.15pt;width:142.65pt;height:27.95pt;flip:x;z-index:251666432" o:connectortype="straight">
            <v:stroke endarrow="block"/>
          </v:shape>
        </w:pict>
      </w:r>
    </w:p>
    <w:p w:rsidR="0032242E" w:rsidRDefault="00E47F98" w:rsidP="004A7AFD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34" style="position:absolute;left:0;text-align:left;margin-left:316.5pt;margin-top:10.15pt;width:2in;height:31.35pt;z-index:251665408" arcsize="10923f"/>
        </w:pict>
      </w:r>
      <w:r>
        <w:rPr>
          <w:rFonts w:ascii="Comic Sans MS" w:hAnsi="Comic Sans MS"/>
          <w:noProof/>
          <w:lang w:eastAsia="cs-CZ"/>
        </w:rPr>
        <w:pict>
          <v:roundrect id="_x0000_s1033" style="position:absolute;left:0;text-align:left;margin-left:160.5pt;margin-top:10.15pt;width:2in;height:31.35pt;z-index:251664384" arcsize="10923f"/>
        </w:pict>
      </w:r>
      <w:r>
        <w:rPr>
          <w:rFonts w:ascii="Comic Sans MS" w:hAnsi="Comic Sans MS"/>
          <w:noProof/>
          <w:lang w:eastAsia="cs-CZ"/>
        </w:rPr>
        <w:pict>
          <v:roundrect id="_x0000_s1032" style="position:absolute;left:0;text-align:left;margin-left:3.8pt;margin-top:10.15pt;width:2in;height:31.35pt;z-index:251663360" arcsize="10923f"/>
        </w:pict>
      </w:r>
    </w:p>
    <w:p w:rsidR="00AC5E6F" w:rsidRDefault="00AC5E6F" w:rsidP="004A7AFD">
      <w:pPr>
        <w:pStyle w:val="Odstavecseseznamem"/>
        <w:spacing w:line="360" w:lineRule="auto"/>
        <w:rPr>
          <w:rFonts w:ascii="Comic Sans MS" w:hAnsi="Comic Sans MS"/>
        </w:rPr>
      </w:pPr>
    </w:p>
    <w:p w:rsidR="0032242E" w:rsidRDefault="0032242E" w:rsidP="0032242E">
      <w:pPr>
        <w:pStyle w:val="Odstavecseseznamem"/>
        <w:spacing w:line="360" w:lineRule="auto"/>
        <w:rPr>
          <w:rFonts w:ascii="Comic Sans MS" w:hAnsi="Comic Sans MS"/>
        </w:rPr>
      </w:pPr>
    </w:p>
    <w:p w:rsidR="0032242E" w:rsidRDefault="0032242E" w:rsidP="0032242E">
      <w:pPr>
        <w:pStyle w:val="Odstavecseseznamem"/>
        <w:spacing w:line="360" w:lineRule="auto"/>
        <w:rPr>
          <w:rFonts w:ascii="Comic Sans MS" w:hAnsi="Comic Sans MS"/>
        </w:rPr>
      </w:pPr>
    </w:p>
    <w:p w:rsidR="00D228A0" w:rsidRPr="003D4B15" w:rsidRDefault="00D228A0" w:rsidP="003224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 xml:space="preserve">Co je </w:t>
      </w:r>
      <w:r w:rsidRPr="003D4B15">
        <w:rPr>
          <w:rFonts w:ascii="Comic Sans MS" w:hAnsi="Comic Sans MS"/>
          <w:b/>
          <w:u w:val="single"/>
        </w:rPr>
        <w:t>společným znakem obratlovců</w:t>
      </w:r>
      <w:r w:rsidRPr="003D4B15">
        <w:rPr>
          <w:rFonts w:ascii="Comic Sans MS" w:hAnsi="Comic Sans MS"/>
          <w:b/>
        </w:rPr>
        <w:t>?</w:t>
      </w:r>
    </w:p>
    <w:p w:rsidR="00D228A0" w:rsidRDefault="00D228A0" w:rsidP="007C1C75">
      <w:pPr>
        <w:pStyle w:val="Odstavecseseznamem"/>
        <w:shd w:val="clear" w:color="auto" w:fill="FFFFFF" w:themeFill="background1"/>
        <w:spacing w:line="360" w:lineRule="auto"/>
        <w:rPr>
          <w:rFonts w:ascii="Comic Sans MS" w:hAnsi="Comic Sans MS"/>
        </w:rPr>
      </w:pPr>
      <w:r w:rsidRPr="00AC5E6F">
        <w:rPr>
          <w:rFonts w:ascii="Comic Sans MS" w:hAnsi="Comic Sans MS"/>
        </w:rPr>
        <w:t>. . . . . . . . . . . . . . . . . . . . . . . . . . . . . . . . . . . . . . . . . . . . . . . . . . . . . . . . . . . . . . . .</w:t>
      </w:r>
    </w:p>
    <w:p w:rsidR="00D228A0" w:rsidRDefault="00D228A0" w:rsidP="003D4B15">
      <w:pPr>
        <w:pStyle w:val="Odstavecseseznamem"/>
        <w:spacing w:line="480" w:lineRule="auto"/>
        <w:rPr>
          <w:rFonts w:ascii="Comic Sans MS" w:hAnsi="Comic Sans MS"/>
        </w:rPr>
      </w:pPr>
    </w:p>
    <w:p w:rsidR="00D4127D" w:rsidRPr="003D4B15" w:rsidRDefault="00D228A0" w:rsidP="003224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 xml:space="preserve">Která část těla obratlovců je </w:t>
      </w:r>
      <w:r w:rsidRPr="003D4B15">
        <w:rPr>
          <w:rFonts w:ascii="Comic Sans MS" w:hAnsi="Comic Sans MS"/>
          <w:b/>
          <w:u w:val="single"/>
        </w:rPr>
        <w:t>pozůstatkem hřbetní struny</w:t>
      </w:r>
      <w:r w:rsidRPr="003D4B15">
        <w:rPr>
          <w:rFonts w:ascii="Comic Sans MS" w:hAnsi="Comic Sans MS"/>
          <w:b/>
        </w:rPr>
        <w:t>?</w:t>
      </w:r>
    </w:p>
    <w:p w:rsidR="00D228A0" w:rsidRDefault="00D228A0" w:rsidP="00D228A0">
      <w:pPr>
        <w:pStyle w:val="Odstavecseseznamem"/>
        <w:spacing w:line="360" w:lineRule="auto"/>
        <w:rPr>
          <w:rFonts w:ascii="Comic Sans MS" w:hAnsi="Comic Sans MS"/>
        </w:rPr>
      </w:pPr>
      <w:r w:rsidRPr="00AC5E6F">
        <w:rPr>
          <w:rFonts w:ascii="Comic Sans MS" w:hAnsi="Comic Sans MS"/>
        </w:rPr>
        <w:t>. . . . . . . . . . . . . . . . . . . . . . . . . . . . . . . . . . . . . . . . . . . . . . . . . . . . . . . . . . . . . . . .</w:t>
      </w:r>
    </w:p>
    <w:p w:rsidR="00D228A0" w:rsidRDefault="00D228A0" w:rsidP="00D228A0">
      <w:pPr>
        <w:pStyle w:val="Odstavecseseznamem"/>
        <w:spacing w:line="360" w:lineRule="auto"/>
        <w:rPr>
          <w:rFonts w:ascii="Comic Sans MS" w:hAnsi="Comic Sans MS"/>
        </w:rPr>
      </w:pPr>
    </w:p>
    <w:p w:rsidR="00D228A0" w:rsidRPr="003D4B15" w:rsidRDefault="00716AD2" w:rsidP="00716AD2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  <w:u w:val="single"/>
        </w:rPr>
        <w:t>Obratlovce dělíme na třídy</w:t>
      </w:r>
      <w:r w:rsidRPr="003D4B15">
        <w:rPr>
          <w:rFonts w:ascii="Comic Sans MS" w:hAnsi="Comic Sans MS"/>
          <w:b/>
        </w:rPr>
        <w:t>. Vyjmenuj třídy obratlovců.</w:t>
      </w:r>
    </w:p>
    <w:p w:rsidR="003D4B15" w:rsidRDefault="00E47F98" w:rsidP="00716AD2">
      <w:pPr>
        <w:pStyle w:val="Odstavecseseznamem"/>
        <w:spacing w:line="360" w:lineRule="auto"/>
        <w:rPr>
          <w:rFonts w:ascii="Comic Sans MS" w:hAnsi="Comic Sans MS"/>
          <w:u w:val="single"/>
        </w:rPr>
      </w:pPr>
      <w:r w:rsidRPr="00E47F98">
        <w:rPr>
          <w:rFonts w:ascii="Comic Sans MS" w:hAnsi="Comic Sans MS"/>
          <w:noProof/>
          <w:lang w:eastAsia="cs-CZ"/>
        </w:rPr>
        <w:pict>
          <v:roundrect id="_x0000_s1044" style="position:absolute;left:0;text-align:left;margin-left:164.45pt;margin-top:107.5pt;width:2in;height:31.35pt;z-index:-251640832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43" style="position:absolute;left:0;text-align:left;margin-left:316.5pt;margin-top:62.85pt;width:2in;height:31.35pt;z-index:-251641856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42" style="position:absolute;left:0;text-align:left;margin-left:164.45pt;margin-top:62.85pt;width:2in;height:31.35pt;z-index:-251642880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41" style="position:absolute;left:0;text-align:left;margin-left:10.45pt;margin-top:62.85pt;width:2in;height:31.35pt;z-index:-251643904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40" style="position:absolute;left:0;text-align:left;margin-left:316.5pt;margin-top:15.5pt;width:2in;height:31.35pt;z-index:-251644928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39" style="position:absolute;left:0;text-align:left;margin-left:164.45pt;margin-top:15.5pt;width:2in;height:31.35pt;z-index:-251645952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38" style="position:absolute;left:0;text-align:left;margin-left:10.45pt;margin-top:15.5pt;width:2in;height:31.35pt;z-index:-251646976" arcsize="10923f"/>
        </w:pict>
      </w:r>
    </w:p>
    <w:p w:rsidR="00716AD2" w:rsidRDefault="00716AD2" w:rsidP="00716AD2">
      <w:pPr>
        <w:pStyle w:val="Odstavecseseznamem"/>
        <w:spacing w:line="360" w:lineRule="auto"/>
        <w:rPr>
          <w:rFonts w:ascii="Comic Sans MS" w:hAnsi="Comic Sans MS"/>
          <w:u w:val="single"/>
        </w:rPr>
      </w:pPr>
    </w:p>
    <w:p w:rsidR="00716AD2" w:rsidRDefault="00716AD2" w:rsidP="00716AD2">
      <w:pPr>
        <w:pStyle w:val="Odstavecseseznamem"/>
        <w:spacing w:line="360" w:lineRule="auto"/>
        <w:rPr>
          <w:rFonts w:ascii="Comic Sans MS" w:hAnsi="Comic Sans MS"/>
        </w:rPr>
      </w:pPr>
    </w:p>
    <w:p w:rsidR="00625069" w:rsidRDefault="00625069" w:rsidP="00D228A0">
      <w:pPr>
        <w:pStyle w:val="Odstavecseseznamem"/>
        <w:spacing w:line="360" w:lineRule="auto"/>
        <w:rPr>
          <w:rFonts w:ascii="Comic Sans MS" w:hAnsi="Comic Sans MS"/>
        </w:rPr>
      </w:pPr>
    </w:p>
    <w:p w:rsidR="00625069" w:rsidRDefault="003D4B15" w:rsidP="00D228A0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125095</wp:posOffset>
            </wp:positionV>
            <wp:extent cx="1284605" cy="1016000"/>
            <wp:effectExtent l="19050" t="0" r="0" b="0"/>
            <wp:wrapTight wrapText="bothSides">
              <wp:wrapPolygon edited="0">
                <wp:start x="19539" y="0"/>
                <wp:lineTo x="10250" y="2025"/>
                <wp:lineTo x="5445" y="4455"/>
                <wp:lineTo x="5445" y="6480"/>
                <wp:lineTo x="-320" y="10125"/>
                <wp:lineTo x="-320" y="12150"/>
                <wp:lineTo x="5125" y="12960"/>
                <wp:lineTo x="7688" y="19440"/>
                <wp:lineTo x="7367" y="21060"/>
                <wp:lineTo x="9609" y="21060"/>
                <wp:lineTo x="9930" y="21060"/>
                <wp:lineTo x="11531" y="19440"/>
                <wp:lineTo x="15055" y="19440"/>
                <wp:lineTo x="21141" y="15390"/>
                <wp:lineTo x="21141" y="11745"/>
                <wp:lineTo x="20180" y="8910"/>
                <wp:lineTo x="19219" y="6480"/>
                <wp:lineTo x="21461" y="1620"/>
                <wp:lineTo x="21461" y="0"/>
                <wp:lineTo x="19539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128905</wp:posOffset>
            </wp:positionV>
            <wp:extent cx="1309370" cy="1123315"/>
            <wp:effectExtent l="19050" t="0" r="5080" b="0"/>
            <wp:wrapTight wrapText="bothSides">
              <wp:wrapPolygon edited="0">
                <wp:start x="7856" y="0"/>
                <wp:lineTo x="6285" y="366"/>
                <wp:lineTo x="2200" y="4762"/>
                <wp:lineTo x="0" y="9524"/>
                <wp:lineTo x="-314" y="13187"/>
                <wp:lineTo x="8485" y="17583"/>
                <wp:lineTo x="11313" y="17583"/>
                <wp:lineTo x="10056" y="19414"/>
                <wp:lineTo x="10056" y="21246"/>
                <wp:lineTo x="13827" y="21246"/>
                <wp:lineTo x="14770" y="17583"/>
                <wp:lineTo x="21684" y="12088"/>
                <wp:lineTo x="21684" y="9158"/>
                <wp:lineTo x="20741" y="8425"/>
                <wp:lineTo x="15713" y="5861"/>
                <wp:lineTo x="9428" y="0"/>
                <wp:lineTo x="7856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069" w:rsidRDefault="00625069" w:rsidP="00D228A0">
      <w:pPr>
        <w:pStyle w:val="Odstavecseseznamem"/>
        <w:spacing w:line="360" w:lineRule="auto"/>
        <w:rPr>
          <w:rFonts w:ascii="Comic Sans MS" w:hAnsi="Comic Sans MS"/>
        </w:rPr>
      </w:pPr>
    </w:p>
    <w:p w:rsidR="00625069" w:rsidRPr="00E75CEB" w:rsidRDefault="003D4B15" w:rsidP="003D4B15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E75CEB">
        <w:rPr>
          <w:rFonts w:ascii="Comic Sans MS" w:hAnsi="Comic Sans MS"/>
          <w:b/>
        </w:rPr>
        <w:lastRenderedPageBreak/>
        <w:t>Doplň do tabulky charakteristiku obratlovců.</w:t>
      </w:r>
    </w:p>
    <w:tbl>
      <w:tblPr>
        <w:tblStyle w:val="Mkatabulky"/>
        <w:tblW w:w="0" w:type="auto"/>
        <w:tblInd w:w="720" w:type="dxa"/>
        <w:tblLook w:val="04A0"/>
      </w:tblPr>
      <w:tblGrid>
        <w:gridCol w:w="2089"/>
        <w:gridCol w:w="1566"/>
        <w:gridCol w:w="1402"/>
        <w:gridCol w:w="1340"/>
        <w:gridCol w:w="2171"/>
      </w:tblGrid>
      <w:tr w:rsidR="00625069" w:rsidTr="003D4B15"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</w:p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</w:p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TŘÍDA</w:t>
            </w:r>
          </w:p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KOSTRA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TĚLESNÁ  TEPLOTA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DÝCHÁNÍ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ROZMNOŽOVÁNÍ</w:t>
            </w:r>
          </w:p>
          <w:p w:rsidR="00625069" w:rsidRPr="00716AD2" w:rsidRDefault="00625069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/OPLOZENÍ</w:t>
            </w:r>
          </w:p>
        </w:tc>
      </w:tr>
      <w:tr w:rsidR="00625069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KRUHOÚSTÍ</w:t>
            </w:r>
          </w:p>
        </w:tc>
        <w:tc>
          <w:tcPr>
            <w:tcW w:w="1566" w:type="dxa"/>
            <w:vAlign w:val="center"/>
          </w:tcPr>
          <w:p w:rsidR="00625069" w:rsidRPr="00716AD2" w:rsidRDefault="00625069" w:rsidP="00A15199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625069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625069" w:rsidRPr="00716AD2" w:rsidRDefault="00625069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PARYBY</w:t>
            </w:r>
          </w:p>
        </w:tc>
        <w:tc>
          <w:tcPr>
            <w:tcW w:w="1566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625069" w:rsidRPr="00716AD2" w:rsidRDefault="00625069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16AD2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716AD2" w:rsidRPr="00716AD2" w:rsidRDefault="00716AD2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RYBY</w:t>
            </w:r>
          </w:p>
        </w:tc>
        <w:tc>
          <w:tcPr>
            <w:tcW w:w="1566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16AD2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716AD2" w:rsidRPr="00716AD2" w:rsidRDefault="00716AD2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OBOJŽIVELNÍCI</w:t>
            </w:r>
          </w:p>
        </w:tc>
        <w:tc>
          <w:tcPr>
            <w:tcW w:w="1566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16AD2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716AD2" w:rsidRPr="00716AD2" w:rsidRDefault="00716AD2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PLAZI</w:t>
            </w:r>
          </w:p>
        </w:tc>
        <w:tc>
          <w:tcPr>
            <w:tcW w:w="1566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16AD2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716AD2" w:rsidRPr="00716AD2" w:rsidRDefault="00716AD2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PTÁCI</w:t>
            </w:r>
          </w:p>
        </w:tc>
        <w:tc>
          <w:tcPr>
            <w:tcW w:w="1566" w:type="dxa"/>
            <w:vAlign w:val="center"/>
          </w:tcPr>
          <w:p w:rsidR="00716AD2" w:rsidRPr="00716AD2" w:rsidRDefault="00716AD2" w:rsidP="00E75CEB">
            <w:pPr>
              <w:spacing w:line="48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16AD2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716AD2" w:rsidRPr="00716AD2" w:rsidRDefault="00716AD2" w:rsidP="00E75CEB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SAVCI</w:t>
            </w:r>
          </w:p>
        </w:tc>
        <w:tc>
          <w:tcPr>
            <w:tcW w:w="1566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2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0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71" w:type="dxa"/>
            <w:vAlign w:val="center"/>
          </w:tcPr>
          <w:p w:rsidR="00716AD2" w:rsidRPr="00716AD2" w:rsidRDefault="00716AD2" w:rsidP="00E75CEB">
            <w:pPr>
              <w:spacing w:line="480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625069" w:rsidRDefault="00625069" w:rsidP="00D228A0">
      <w:pPr>
        <w:pStyle w:val="Odstavecseseznamem"/>
        <w:spacing w:line="360" w:lineRule="auto"/>
        <w:rPr>
          <w:rFonts w:ascii="Comic Sans MS" w:hAnsi="Comic Sans MS"/>
        </w:rPr>
      </w:pPr>
    </w:p>
    <w:p w:rsidR="003541BE" w:rsidRPr="003D4B15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lastRenderedPageBreak/>
        <w:t>Od čeho je odvozen název kmene STRUNATCI?</w:t>
      </w:r>
    </w:p>
    <w:p w:rsidR="003541BE" w:rsidRPr="00AC5E6F" w:rsidRDefault="00A15199" w:rsidP="003541BE">
      <w:pPr>
        <w:pStyle w:val="Odstavecseseznamem"/>
        <w:spacing w:line="360" w:lineRule="auto"/>
        <w:rPr>
          <w:rFonts w:ascii="Comic Sans MS" w:hAnsi="Comic Sans MS"/>
        </w:rPr>
      </w:pPr>
      <w:r w:rsidRPr="00A15199">
        <w:rPr>
          <w:rFonts w:ascii="Comic Sans MS" w:hAnsi="Comic Sans MS"/>
          <w:color w:val="FF0000"/>
          <w:u w:val="single"/>
        </w:rPr>
        <w:t>od hřbetní struny</w:t>
      </w:r>
      <w:r w:rsidR="003541BE" w:rsidRPr="00AC5E6F">
        <w:rPr>
          <w:rFonts w:ascii="Comic Sans MS" w:hAnsi="Comic Sans MS"/>
        </w:rPr>
        <w:t xml:space="preserve"> . . . . . . . . . . . . . . . . . . . . . . . . . . . . . . . . . . . . . . . . . . . . . . . . . . . . . . </w:t>
      </w:r>
    </w:p>
    <w:p w:rsidR="003541BE" w:rsidRDefault="003541BE" w:rsidP="003541BE">
      <w:pPr>
        <w:pStyle w:val="Odstavecseseznamem"/>
        <w:spacing w:line="480" w:lineRule="auto"/>
        <w:rPr>
          <w:rFonts w:ascii="Comic Sans MS" w:hAnsi="Comic Sans MS"/>
        </w:rPr>
      </w:pPr>
    </w:p>
    <w:p w:rsidR="003541BE" w:rsidRPr="003D4B15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>K čemu slouží struna hřbetní?</w:t>
      </w:r>
    </w:p>
    <w:p w:rsidR="003541BE" w:rsidRPr="00AC5E6F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  <w:r w:rsidRPr="003541BE">
        <w:rPr>
          <w:rFonts w:ascii="Comic Sans MS" w:hAnsi="Comic Sans MS"/>
          <w:color w:val="FF0000"/>
          <w:u w:val="single"/>
        </w:rPr>
        <w:t>tvoří oporu těla</w:t>
      </w:r>
      <w:r w:rsidRPr="00AC5E6F">
        <w:rPr>
          <w:rFonts w:ascii="Comic Sans MS" w:hAnsi="Comic Sans MS"/>
        </w:rPr>
        <w:t xml:space="preserve"> . . . . . . . . . . . . . . . . . . . . . . . . . . . . . . . . . . . . . . . . . . . . . . . . . . . . . . . . </w:t>
      </w:r>
    </w:p>
    <w:p w:rsidR="003541BE" w:rsidRDefault="003541BE" w:rsidP="003541BE">
      <w:pPr>
        <w:pStyle w:val="Odstavecseseznamem"/>
        <w:spacing w:line="480" w:lineRule="auto"/>
        <w:rPr>
          <w:rFonts w:ascii="Comic Sans MS" w:hAnsi="Comic Sans MS"/>
        </w:rPr>
      </w:pPr>
    </w:p>
    <w:p w:rsidR="003541BE" w:rsidRPr="003D4B15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>Na které podkmeny dělíme strunatce?</w:t>
      </w:r>
    </w:p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</w:p>
    <w:p w:rsidR="003541BE" w:rsidRDefault="00E47F98" w:rsidP="003541BE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45" style="position:absolute;left:0;text-align:left;margin-left:160.5pt;margin-top:11.75pt;width:2in;height:31.35pt;z-index:-251635712" arcsize="10923f"/>
        </w:pict>
      </w:r>
    </w:p>
    <w:p w:rsidR="003541BE" w:rsidRPr="00E75CEB" w:rsidRDefault="003541BE" w:rsidP="003541BE">
      <w:pPr>
        <w:pStyle w:val="Odstavecseseznamem"/>
        <w:spacing w:line="360" w:lineRule="auto"/>
        <w:ind w:left="3540"/>
        <w:rPr>
          <w:rFonts w:ascii="Comic Sans MS" w:hAnsi="Comic Sans MS"/>
          <w:b/>
          <w:sz w:val="32"/>
          <w:szCs w:val="32"/>
        </w:rPr>
      </w:pPr>
      <w:r w:rsidRPr="00E75CEB">
        <w:rPr>
          <w:rFonts w:ascii="Comic Sans MS" w:hAnsi="Comic Sans MS"/>
          <w:b/>
          <w:sz w:val="32"/>
          <w:szCs w:val="32"/>
        </w:rPr>
        <w:t xml:space="preserve"> STRUNATCI</w:t>
      </w:r>
    </w:p>
    <w:p w:rsidR="003541BE" w:rsidRDefault="00E47F98" w:rsidP="003541BE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shape id="_x0000_s1051" type="#_x0000_t32" style="position:absolute;left:0;text-align:left;margin-left:231.8pt;margin-top:-.15pt;width:0;height:27.95pt;z-index:251686912" o:connectortype="straight">
            <v:stroke endarrow="block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050" type="#_x0000_t32" style="position:absolute;left:0;text-align:left;margin-left:239.8pt;margin-top:-.15pt;width:146pt;height:27.95pt;z-index:251685888" o:connectortype="straight">
            <v:stroke endarrow="block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049" type="#_x0000_t32" style="position:absolute;left:0;text-align:left;margin-left:81.15pt;margin-top:-.15pt;width:142.65pt;height:27.95pt;flip:x;z-index:251684864" o:connectortype="straight">
            <v:stroke endarrow="block"/>
          </v:shape>
        </w:pict>
      </w:r>
    </w:p>
    <w:p w:rsidR="003541BE" w:rsidRPr="00A15199" w:rsidRDefault="00E47F98" w:rsidP="00A15199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48" style="position:absolute;left:0;text-align:left;margin-left:316.5pt;margin-top:10.15pt;width:2in;height:31.35pt;z-index:-251632640" arcsize="10923f"/>
        </w:pict>
      </w:r>
      <w:r>
        <w:rPr>
          <w:rFonts w:ascii="Comic Sans MS" w:hAnsi="Comic Sans MS"/>
          <w:noProof/>
          <w:lang w:eastAsia="cs-CZ"/>
        </w:rPr>
        <w:pict>
          <v:roundrect id="_x0000_s1047" style="position:absolute;left:0;text-align:left;margin-left:160.5pt;margin-top:10.15pt;width:2in;height:31.35pt;z-index:-251633664" arcsize="10923f"/>
        </w:pict>
      </w:r>
      <w:r>
        <w:rPr>
          <w:rFonts w:ascii="Comic Sans MS" w:hAnsi="Comic Sans MS"/>
          <w:noProof/>
          <w:lang w:eastAsia="cs-CZ"/>
        </w:rPr>
        <w:pict>
          <v:roundrect id="_x0000_s1046" style="position:absolute;left:0;text-align:left;margin-left:3.8pt;margin-top:10.15pt;width:2in;height:31.35pt;z-index:-251634688" arcsize="10923f"/>
        </w:pict>
      </w:r>
    </w:p>
    <w:p w:rsidR="003541BE" w:rsidRPr="00A15199" w:rsidRDefault="00A15199" w:rsidP="003541BE">
      <w:pPr>
        <w:pStyle w:val="Odstavecseseznamem"/>
        <w:spacing w:line="360" w:lineRule="auto"/>
        <w:rPr>
          <w:rFonts w:ascii="Comic Sans MS" w:hAnsi="Comic Sans MS"/>
          <w:color w:val="FF0000"/>
          <w:u w:val="single"/>
        </w:rPr>
      </w:pPr>
      <w:r w:rsidRPr="00A15199">
        <w:rPr>
          <w:rFonts w:ascii="Comic Sans MS" w:hAnsi="Comic Sans MS"/>
          <w:color w:val="FF0000"/>
          <w:u w:val="single"/>
        </w:rPr>
        <w:t>PLÁŠTĚNCI</w:t>
      </w:r>
      <w:r w:rsidRPr="00A15199">
        <w:rPr>
          <w:rFonts w:ascii="Comic Sans MS" w:hAnsi="Comic Sans MS"/>
          <w:color w:val="FF0000"/>
        </w:rPr>
        <w:tab/>
      </w:r>
      <w:r w:rsidRPr="00A15199">
        <w:rPr>
          <w:rFonts w:ascii="Comic Sans MS" w:hAnsi="Comic Sans MS"/>
          <w:color w:val="FF0000"/>
        </w:rPr>
        <w:tab/>
      </w:r>
      <w:r w:rsidRPr="00A15199"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 xml:space="preserve">      </w:t>
      </w:r>
      <w:r>
        <w:rPr>
          <w:rFonts w:ascii="Comic Sans MS" w:hAnsi="Comic Sans MS"/>
          <w:color w:val="FF0000"/>
          <w:u w:val="single"/>
        </w:rPr>
        <w:t>BEZLEBEČNÍ</w:t>
      </w:r>
      <w:r w:rsidRPr="00A15199">
        <w:rPr>
          <w:rFonts w:ascii="Comic Sans MS" w:hAnsi="Comic Sans MS"/>
          <w:color w:val="FF0000"/>
        </w:rPr>
        <w:tab/>
      </w:r>
      <w:r w:rsidRPr="00A15199">
        <w:rPr>
          <w:rFonts w:ascii="Comic Sans MS" w:hAnsi="Comic Sans MS"/>
          <w:color w:val="FF0000"/>
        </w:rPr>
        <w:tab/>
      </w:r>
      <w:r w:rsidRPr="00A15199"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  <w:u w:val="single"/>
        </w:rPr>
        <w:t>OBRATLOVCI</w:t>
      </w:r>
    </w:p>
    <w:p w:rsidR="003541BE" w:rsidRDefault="00A15199" w:rsidP="003541BE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A15199" w:rsidRDefault="00A15199" w:rsidP="003541BE">
      <w:pPr>
        <w:pStyle w:val="Odstavecseseznamem"/>
        <w:spacing w:line="360" w:lineRule="auto"/>
        <w:rPr>
          <w:rFonts w:ascii="Comic Sans MS" w:hAnsi="Comic Sans MS"/>
        </w:rPr>
      </w:pPr>
    </w:p>
    <w:p w:rsidR="003541BE" w:rsidRPr="003D4B15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 xml:space="preserve">Co je </w:t>
      </w:r>
      <w:r w:rsidRPr="003D4B15">
        <w:rPr>
          <w:rFonts w:ascii="Comic Sans MS" w:hAnsi="Comic Sans MS"/>
          <w:b/>
          <w:u w:val="single"/>
        </w:rPr>
        <w:t>společným znakem obratlovců</w:t>
      </w:r>
      <w:r w:rsidRPr="003D4B15">
        <w:rPr>
          <w:rFonts w:ascii="Comic Sans MS" w:hAnsi="Comic Sans MS"/>
          <w:b/>
        </w:rPr>
        <w:t>?</w:t>
      </w:r>
    </w:p>
    <w:p w:rsidR="003541BE" w:rsidRDefault="003541BE" w:rsidP="003541BE">
      <w:pPr>
        <w:pStyle w:val="Odstavecseseznamem"/>
        <w:shd w:val="clear" w:color="auto" w:fill="D9D9D9" w:themeFill="background1" w:themeFillShade="D9"/>
        <w:spacing w:line="360" w:lineRule="auto"/>
        <w:rPr>
          <w:rFonts w:ascii="Comic Sans MS" w:hAnsi="Comic Sans MS"/>
        </w:rPr>
      </w:pPr>
      <w:r w:rsidRPr="003541BE">
        <w:rPr>
          <w:rFonts w:ascii="Comic Sans MS" w:hAnsi="Comic Sans MS"/>
          <w:color w:val="FF0000"/>
          <w:u w:val="single"/>
        </w:rPr>
        <w:t>páteř z obratlů</w:t>
      </w:r>
      <w:r w:rsidRPr="00AC5E6F">
        <w:rPr>
          <w:rFonts w:ascii="Comic Sans MS" w:hAnsi="Comic Sans MS"/>
        </w:rPr>
        <w:t xml:space="preserve"> . . . . . . . . . . . . . . . . . . . . . . . . . . . . . . . . . . . . . . . . . . . . . . . . . . . . . . . .</w:t>
      </w:r>
    </w:p>
    <w:p w:rsidR="003541BE" w:rsidRDefault="003541BE" w:rsidP="003541BE">
      <w:pPr>
        <w:pStyle w:val="Odstavecseseznamem"/>
        <w:spacing w:line="480" w:lineRule="auto"/>
        <w:rPr>
          <w:rFonts w:ascii="Comic Sans MS" w:hAnsi="Comic Sans MS"/>
        </w:rPr>
      </w:pPr>
    </w:p>
    <w:p w:rsidR="003541BE" w:rsidRPr="003D4B15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</w:rPr>
        <w:t xml:space="preserve">Která část těla obratlovců je </w:t>
      </w:r>
      <w:r w:rsidRPr="003D4B15">
        <w:rPr>
          <w:rFonts w:ascii="Comic Sans MS" w:hAnsi="Comic Sans MS"/>
          <w:b/>
          <w:u w:val="single"/>
        </w:rPr>
        <w:t>pozůstatkem hřbetní struny</w:t>
      </w:r>
      <w:r w:rsidRPr="003D4B15">
        <w:rPr>
          <w:rFonts w:ascii="Comic Sans MS" w:hAnsi="Comic Sans MS"/>
          <w:b/>
        </w:rPr>
        <w:t>?</w:t>
      </w:r>
    </w:p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  <w:r w:rsidRPr="003541BE">
        <w:rPr>
          <w:rFonts w:ascii="Comic Sans MS" w:hAnsi="Comic Sans MS"/>
          <w:color w:val="FF0000"/>
          <w:u w:val="single"/>
        </w:rPr>
        <w:t>meziobratlové ploténky (chrupavka mezi obratli)</w:t>
      </w:r>
      <w:r w:rsidRPr="00AC5E6F">
        <w:rPr>
          <w:rFonts w:ascii="Comic Sans MS" w:hAnsi="Comic Sans MS"/>
        </w:rPr>
        <w:t xml:space="preserve"> . . . . . . . . . . . . . . . . . . . . . . . . . . . .</w:t>
      </w:r>
    </w:p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</w:p>
    <w:p w:rsidR="003541BE" w:rsidRPr="003D4B15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3D4B15">
        <w:rPr>
          <w:rFonts w:ascii="Comic Sans MS" w:hAnsi="Comic Sans MS"/>
          <w:b/>
          <w:u w:val="single"/>
        </w:rPr>
        <w:t>Obratlovce dělíme na třídy</w:t>
      </w:r>
      <w:r w:rsidRPr="003D4B15">
        <w:rPr>
          <w:rFonts w:ascii="Comic Sans MS" w:hAnsi="Comic Sans MS"/>
          <w:b/>
        </w:rPr>
        <w:t>. Vyjmenuj třídy obratlovců.</w:t>
      </w:r>
    </w:p>
    <w:p w:rsidR="003541BE" w:rsidRDefault="00E47F98" w:rsidP="003541BE">
      <w:pPr>
        <w:pStyle w:val="Odstavecseseznamem"/>
        <w:spacing w:line="360" w:lineRule="auto"/>
        <w:rPr>
          <w:rFonts w:ascii="Comic Sans MS" w:hAnsi="Comic Sans MS"/>
          <w:u w:val="single"/>
        </w:rPr>
      </w:pPr>
      <w:r w:rsidRPr="00E47F98">
        <w:rPr>
          <w:rFonts w:ascii="Comic Sans MS" w:hAnsi="Comic Sans MS"/>
          <w:noProof/>
          <w:lang w:eastAsia="cs-CZ"/>
        </w:rPr>
        <w:pict>
          <v:roundrect id="_x0000_s1058" style="position:absolute;left:0;text-align:left;margin-left:164.45pt;margin-top:107.5pt;width:2in;height:31.35pt;z-index:-251622400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57" style="position:absolute;left:0;text-align:left;margin-left:316.5pt;margin-top:62.85pt;width:2in;height:31.35pt;z-index:-251623424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56" style="position:absolute;left:0;text-align:left;margin-left:164.45pt;margin-top:62.85pt;width:2in;height:31.35pt;z-index:-251624448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55" style="position:absolute;left:0;text-align:left;margin-left:10.45pt;margin-top:62.85pt;width:2in;height:31.35pt;z-index:-251625472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54" style="position:absolute;left:0;text-align:left;margin-left:316.5pt;margin-top:15.5pt;width:2in;height:31.35pt;z-index:-251626496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53" style="position:absolute;left:0;text-align:left;margin-left:164.45pt;margin-top:15.5pt;width:2in;height:31.35pt;z-index:-251627520" arcsize="10923f"/>
        </w:pict>
      </w:r>
      <w:r w:rsidRPr="00E47F98">
        <w:rPr>
          <w:rFonts w:ascii="Comic Sans MS" w:hAnsi="Comic Sans MS"/>
          <w:noProof/>
          <w:lang w:eastAsia="cs-CZ"/>
        </w:rPr>
        <w:pict>
          <v:roundrect id="_x0000_s1052" style="position:absolute;left:0;text-align:left;margin-left:10.45pt;margin-top:15.5pt;width:2in;height:31.35pt;z-index:-251628544" arcsize="10923f"/>
        </w:pict>
      </w:r>
    </w:p>
    <w:p w:rsidR="003541BE" w:rsidRPr="003541BE" w:rsidRDefault="003541BE" w:rsidP="003541BE">
      <w:pPr>
        <w:pStyle w:val="Odstavecseseznamem"/>
        <w:spacing w:line="360" w:lineRule="auto"/>
        <w:rPr>
          <w:rFonts w:ascii="Comic Sans MS" w:hAnsi="Comic Sans MS"/>
          <w:color w:val="FF0000"/>
          <w:u w:val="single"/>
        </w:rPr>
      </w:pPr>
      <w:r w:rsidRPr="003541BE">
        <w:rPr>
          <w:rFonts w:ascii="Comic Sans MS" w:hAnsi="Comic Sans MS"/>
          <w:color w:val="FF0000"/>
          <w:u w:val="single"/>
        </w:rPr>
        <w:t>KRUHOÚSTÍ</w:t>
      </w:r>
      <w:r w:rsidRPr="003541BE">
        <w:rPr>
          <w:rFonts w:ascii="Comic Sans MS" w:hAnsi="Comic Sans MS"/>
          <w:color w:val="FF0000"/>
          <w:u w:val="single"/>
        </w:rPr>
        <w:tab/>
      </w:r>
      <w:r w:rsidRPr="003541BE">
        <w:rPr>
          <w:rFonts w:ascii="Comic Sans MS" w:hAnsi="Comic Sans MS"/>
          <w:color w:val="FF0000"/>
        </w:rPr>
        <w:tab/>
      </w:r>
      <w:r w:rsidRPr="003541BE">
        <w:rPr>
          <w:rFonts w:ascii="Comic Sans MS" w:hAnsi="Comic Sans MS"/>
          <w:color w:val="FF0000"/>
        </w:rPr>
        <w:tab/>
        <w:t xml:space="preserve">            </w:t>
      </w:r>
      <w:r w:rsidRPr="003541BE">
        <w:rPr>
          <w:rFonts w:ascii="Comic Sans MS" w:hAnsi="Comic Sans MS"/>
          <w:color w:val="FF0000"/>
          <w:u w:val="single"/>
        </w:rPr>
        <w:t>PARYBY</w:t>
      </w:r>
      <w:r w:rsidRPr="003541BE">
        <w:rPr>
          <w:rFonts w:ascii="Comic Sans MS" w:hAnsi="Comic Sans MS"/>
          <w:color w:val="FF0000"/>
        </w:rPr>
        <w:tab/>
      </w:r>
      <w:r w:rsidRPr="003541BE">
        <w:rPr>
          <w:rFonts w:ascii="Comic Sans MS" w:hAnsi="Comic Sans MS"/>
          <w:color w:val="FF0000"/>
        </w:rPr>
        <w:tab/>
      </w:r>
      <w:r w:rsidRPr="003541BE">
        <w:rPr>
          <w:rFonts w:ascii="Comic Sans MS" w:hAnsi="Comic Sans MS"/>
          <w:color w:val="FF0000"/>
        </w:rPr>
        <w:tab/>
        <w:t xml:space="preserve">        </w:t>
      </w:r>
      <w:r w:rsidRPr="003541BE">
        <w:rPr>
          <w:rFonts w:ascii="Comic Sans MS" w:hAnsi="Comic Sans MS"/>
          <w:color w:val="FF0000"/>
          <w:u w:val="single"/>
        </w:rPr>
        <w:t>RYBY</w:t>
      </w:r>
    </w:p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</w:p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  <w:r w:rsidRPr="003541BE">
        <w:rPr>
          <w:rFonts w:ascii="Comic Sans MS" w:hAnsi="Comic Sans MS"/>
          <w:color w:val="FF0000"/>
          <w:u w:val="single"/>
        </w:rPr>
        <w:t>OBOJŽIVELNÍCI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541BE">
        <w:rPr>
          <w:rFonts w:ascii="Comic Sans MS" w:hAnsi="Comic Sans MS"/>
          <w:color w:val="FF0000"/>
          <w:u w:val="single"/>
        </w:rPr>
        <w:t>PLAZI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</w:t>
      </w:r>
      <w:r w:rsidRPr="003541BE">
        <w:rPr>
          <w:rFonts w:ascii="Comic Sans MS" w:hAnsi="Comic Sans MS"/>
          <w:color w:val="FF0000"/>
          <w:u w:val="single"/>
        </w:rPr>
        <w:t>PTÁCI</w:t>
      </w:r>
    </w:p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167005</wp:posOffset>
            </wp:positionV>
            <wp:extent cx="1308735" cy="1125855"/>
            <wp:effectExtent l="19050" t="0" r="5715" b="0"/>
            <wp:wrapTight wrapText="bothSides">
              <wp:wrapPolygon edited="0">
                <wp:start x="7860" y="0"/>
                <wp:lineTo x="6288" y="365"/>
                <wp:lineTo x="2201" y="4751"/>
                <wp:lineTo x="0" y="9503"/>
                <wp:lineTo x="-314" y="13157"/>
                <wp:lineTo x="8489" y="17543"/>
                <wp:lineTo x="11319" y="17543"/>
                <wp:lineTo x="10061" y="19371"/>
                <wp:lineTo x="10061" y="21198"/>
                <wp:lineTo x="13834" y="21198"/>
                <wp:lineTo x="14777" y="17543"/>
                <wp:lineTo x="21694" y="12061"/>
                <wp:lineTo x="21694" y="9137"/>
                <wp:lineTo x="20751" y="8406"/>
                <wp:lineTo x="15721" y="5848"/>
                <wp:lineTo x="9432" y="0"/>
                <wp:lineTo x="7860" y="0"/>
              </wp:wrapPolygon>
            </wp:wrapTight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107950</wp:posOffset>
            </wp:positionV>
            <wp:extent cx="1284605" cy="1016000"/>
            <wp:effectExtent l="19050" t="0" r="0" b="0"/>
            <wp:wrapTight wrapText="bothSides">
              <wp:wrapPolygon edited="0">
                <wp:start x="19539" y="0"/>
                <wp:lineTo x="10250" y="2025"/>
                <wp:lineTo x="5445" y="4455"/>
                <wp:lineTo x="5445" y="6480"/>
                <wp:lineTo x="-320" y="10125"/>
                <wp:lineTo x="-320" y="12150"/>
                <wp:lineTo x="5125" y="12960"/>
                <wp:lineTo x="7688" y="19440"/>
                <wp:lineTo x="7367" y="21060"/>
                <wp:lineTo x="9609" y="21060"/>
                <wp:lineTo x="9930" y="21060"/>
                <wp:lineTo x="11531" y="19440"/>
                <wp:lineTo x="15055" y="19440"/>
                <wp:lineTo x="21141" y="15390"/>
                <wp:lineTo x="21141" y="11745"/>
                <wp:lineTo x="20180" y="8910"/>
                <wp:lineTo x="19219" y="6480"/>
                <wp:lineTo x="21461" y="1620"/>
                <wp:lineTo x="21461" y="0"/>
                <wp:lineTo x="19539" y="0"/>
              </wp:wrapPolygon>
            </wp:wrapTight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1BE" w:rsidRPr="003541BE" w:rsidRDefault="003541BE" w:rsidP="003541BE">
      <w:pPr>
        <w:pStyle w:val="Odstavecseseznamem"/>
        <w:spacing w:line="360" w:lineRule="aut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Pr="003541BE">
        <w:rPr>
          <w:rFonts w:ascii="Comic Sans MS" w:hAnsi="Comic Sans MS"/>
          <w:color w:val="FF0000"/>
          <w:u w:val="single"/>
        </w:rPr>
        <w:t xml:space="preserve"> SAVCI</w:t>
      </w:r>
    </w:p>
    <w:p w:rsidR="003541BE" w:rsidRPr="00E75CEB" w:rsidRDefault="003541BE" w:rsidP="003541BE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E75CEB">
        <w:rPr>
          <w:rFonts w:ascii="Comic Sans MS" w:hAnsi="Comic Sans MS"/>
          <w:b/>
        </w:rPr>
        <w:lastRenderedPageBreak/>
        <w:t>Doplň do tabulky charakteristiku obratlovců.</w:t>
      </w:r>
    </w:p>
    <w:tbl>
      <w:tblPr>
        <w:tblStyle w:val="Mkatabulky"/>
        <w:tblW w:w="0" w:type="auto"/>
        <w:tblInd w:w="720" w:type="dxa"/>
        <w:tblLook w:val="04A0"/>
      </w:tblPr>
      <w:tblGrid>
        <w:gridCol w:w="2089"/>
        <w:gridCol w:w="1566"/>
        <w:gridCol w:w="1402"/>
        <w:gridCol w:w="1340"/>
        <w:gridCol w:w="2171"/>
      </w:tblGrid>
      <w:tr w:rsidR="003541BE" w:rsidTr="003F392E"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</w:p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</w:p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TŘÍDA</w:t>
            </w:r>
          </w:p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KOSTRA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TĚLESNÁ  TEPLOTA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DÝCHÁNÍ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ROZMNOŽOVÁNÍ</w:t>
            </w:r>
          </w:p>
          <w:p w:rsidR="003541BE" w:rsidRPr="00716AD2" w:rsidRDefault="003541BE" w:rsidP="003F392E">
            <w:pPr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/OPLOZENÍ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A15199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KRUHOÚSTÍ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chrupavčitá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proměnlivá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žaberní otvory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pohlavní/vnější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A15199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PARYBY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chrupavčitá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proměnlivá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žaberní štěrbiny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 vnitřní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A15199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RYBY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chrupavčitá, kostěná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proměnlivá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žábry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 vnější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A15199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OBOJŽIVELNÍCI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kostěná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proměnlivá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žábry, plíce, kůže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 vnější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A15199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PLAZI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kostěná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proměnlivá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plíce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 vnitřní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A15199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PTÁCI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kostěná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stálá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plíce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A15199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 vnitřní</w:t>
            </w:r>
          </w:p>
        </w:tc>
      </w:tr>
      <w:tr w:rsidR="003541BE" w:rsidTr="00A15199">
        <w:trPr>
          <w:trHeight w:val="16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3541BE" w:rsidRPr="00716AD2" w:rsidRDefault="003541BE" w:rsidP="003F392E">
            <w:pPr>
              <w:pStyle w:val="Odstavecseseznamem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716AD2">
              <w:rPr>
                <w:rFonts w:ascii="Comic Sans MS" w:hAnsi="Comic Sans MS"/>
                <w:b/>
              </w:rPr>
              <w:t>SAVCI</w:t>
            </w:r>
          </w:p>
        </w:tc>
        <w:tc>
          <w:tcPr>
            <w:tcW w:w="1566" w:type="dxa"/>
            <w:vAlign w:val="center"/>
          </w:tcPr>
          <w:p w:rsidR="003541BE" w:rsidRPr="003541BE" w:rsidRDefault="003541BE" w:rsidP="003F392E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kostěná</w:t>
            </w:r>
          </w:p>
        </w:tc>
        <w:tc>
          <w:tcPr>
            <w:tcW w:w="1402" w:type="dxa"/>
            <w:vAlign w:val="center"/>
          </w:tcPr>
          <w:p w:rsidR="003541BE" w:rsidRPr="003541BE" w:rsidRDefault="003541BE" w:rsidP="003F392E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stálá</w:t>
            </w:r>
          </w:p>
        </w:tc>
        <w:tc>
          <w:tcPr>
            <w:tcW w:w="1340" w:type="dxa"/>
            <w:vAlign w:val="center"/>
          </w:tcPr>
          <w:p w:rsidR="003541BE" w:rsidRPr="003541BE" w:rsidRDefault="003541BE" w:rsidP="003F392E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plíce</w:t>
            </w:r>
          </w:p>
        </w:tc>
        <w:tc>
          <w:tcPr>
            <w:tcW w:w="2171" w:type="dxa"/>
            <w:vAlign w:val="center"/>
          </w:tcPr>
          <w:p w:rsidR="003541BE" w:rsidRPr="003541BE" w:rsidRDefault="003541BE" w:rsidP="003F392E">
            <w:pPr>
              <w:spacing w:line="480" w:lineRule="auto"/>
              <w:jc w:val="center"/>
              <w:rPr>
                <w:rFonts w:ascii="Comic Sans MS" w:hAnsi="Comic Sans MS"/>
                <w:b/>
                <w:color w:val="FF0000"/>
                <w:u w:val="single"/>
              </w:rPr>
            </w:pPr>
            <w:r w:rsidRPr="003541BE">
              <w:rPr>
                <w:rFonts w:ascii="Comic Sans MS" w:hAnsi="Comic Sans MS"/>
                <w:b/>
                <w:color w:val="FF0000"/>
                <w:u w:val="single"/>
              </w:rPr>
              <w:t>pohlavní/vnitřní</w:t>
            </w:r>
          </w:p>
        </w:tc>
      </w:tr>
    </w:tbl>
    <w:p w:rsidR="003541BE" w:rsidRDefault="003541BE" w:rsidP="003541BE">
      <w:pPr>
        <w:pStyle w:val="Odstavecseseznamem"/>
        <w:spacing w:line="360" w:lineRule="auto"/>
        <w:rPr>
          <w:rFonts w:ascii="Comic Sans MS" w:hAnsi="Comic Sans MS"/>
        </w:rPr>
      </w:pPr>
    </w:p>
    <w:p w:rsidR="00647927" w:rsidRPr="001E4D3A" w:rsidRDefault="00647927" w:rsidP="0064792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5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47927" w:rsidRPr="001E4D3A" w:rsidRDefault="00647927" w:rsidP="0064792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47927" w:rsidRPr="001E4D3A" w:rsidRDefault="00647927" w:rsidP="0064792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47927" w:rsidRPr="001E4D3A" w:rsidRDefault="00647927" w:rsidP="0064792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47927" w:rsidRPr="001E4D3A" w:rsidRDefault="00647927" w:rsidP="0064792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2" w:history="1">
        <w:r w:rsidRPr="003357B9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47927" w:rsidRPr="001E4D3A" w:rsidRDefault="00647927" w:rsidP="00647927">
      <w:pPr>
        <w:pStyle w:val="Nzev"/>
        <w:rPr>
          <w:rFonts w:cs="Courier New"/>
          <w:b/>
        </w:rPr>
      </w:pPr>
    </w:p>
    <w:p w:rsidR="00647927" w:rsidRDefault="00647927" w:rsidP="00647927">
      <w:pPr>
        <w:spacing w:line="240" w:lineRule="auto"/>
        <w:rPr>
          <w:rFonts w:ascii="Courier New" w:hAnsi="Courier New" w:cs="Courier New"/>
          <w:b/>
          <w:bCs/>
          <w:i/>
          <w:iCs/>
          <w:color w:val="000000"/>
        </w:rPr>
      </w:pPr>
    </w:p>
    <w:p w:rsidR="00647927" w:rsidRDefault="00647927" w:rsidP="00CF61F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CF61FD" w:rsidRDefault="00CF61FD" w:rsidP="00CF61F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</w:p>
    <w:p w:rsidR="000F576B" w:rsidRPr="00921CE7" w:rsidRDefault="000F576B" w:rsidP="000F576B">
      <w:pPr>
        <w:jc w:val="both"/>
        <w:rPr>
          <w:rFonts w:ascii="Courier New" w:hAnsi="Courier New" w:cs="Courier New"/>
          <w:i/>
        </w:rPr>
      </w:pPr>
      <w:r w:rsidRPr="00921CE7">
        <w:rPr>
          <w:rFonts w:ascii="Courier New" w:hAnsi="Courier New" w:cs="Courier New"/>
          <w:i/>
          <w:iCs/>
        </w:rPr>
        <w:t xml:space="preserve">ČERNÍK, V. a kol. Přírodopis 2, Zoologie. </w:t>
      </w:r>
      <w:r>
        <w:rPr>
          <w:rFonts w:ascii="Courier New" w:hAnsi="Courier New" w:cs="Courier New"/>
          <w:i/>
          <w:iCs/>
        </w:rPr>
        <w:t>B</w:t>
      </w:r>
      <w:r w:rsidRPr="00921CE7">
        <w:rPr>
          <w:rFonts w:ascii="Courier New" w:hAnsi="Courier New" w:cs="Courier New"/>
          <w:i/>
          <w:iCs/>
        </w:rPr>
        <w:t>otanika. Praha</w:t>
      </w:r>
      <w:r>
        <w:rPr>
          <w:rFonts w:ascii="Courier New" w:hAnsi="Courier New" w:cs="Courier New"/>
          <w:i/>
          <w:iCs/>
        </w:rPr>
        <w:t xml:space="preserve"> </w:t>
      </w:r>
      <w:r w:rsidRPr="00921CE7">
        <w:rPr>
          <w:rFonts w:ascii="Courier New" w:hAnsi="Courier New" w:cs="Courier New"/>
          <w:i/>
          <w:iCs/>
        </w:rPr>
        <w:t xml:space="preserve">: SPN, 1999, ISBN 80-7235-069-2. s. </w:t>
      </w:r>
      <w:r>
        <w:rPr>
          <w:rFonts w:ascii="Courier New" w:hAnsi="Courier New" w:cs="Courier New"/>
          <w:i/>
          <w:iCs/>
        </w:rPr>
        <w:t>5-6</w:t>
      </w:r>
      <w:r w:rsidRPr="00921CE7">
        <w:rPr>
          <w:rFonts w:ascii="Courier New" w:hAnsi="Courier New" w:cs="Courier New"/>
          <w:i/>
          <w:iCs/>
        </w:rPr>
        <w:t xml:space="preserve">. </w:t>
      </w:r>
    </w:p>
    <w:p w:rsidR="000F576B" w:rsidRDefault="000F576B" w:rsidP="000F576B">
      <w:pPr>
        <w:spacing w:line="240" w:lineRule="auto"/>
        <w:rPr>
          <w:rFonts w:ascii="Courier New" w:hAnsi="Courier New" w:cs="Courier New"/>
          <w:i/>
        </w:rPr>
      </w:pPr>
    </w:p>
    <w:p w:rsidR="00647927" w:rsidRPr="000F576B" w:rsidRDefault="00647927" w:rsidP="000F576B">
      <w:pPr>
        <w:spacing w:after="0" w:line="240" w:lineRule="auto"/>
        <w:rPr>
          <w:rFonts w:ascii="Courier New" w:hAnsi="Courier New" w:cs="Courier New"/>
          <w:i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</w:rPr>
        <w:t>Použité zdroje:</w:t>
      </w:r>
    </w:p>
    <w:p w:rsidR="00CF61FD" w:rsidRDefault="00CF61FD" w:rsidP="00CF61FD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</w:p>
    <w:p w:rsidR="00647927" w:rsidRPr="004D0E8D" w:rsidRDefault="00647927" w:rsidP="00647927">
      <w:pPr>
        <w:spacing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  <w:color w:val="000000"/>
        </w:rPr>
        <w:t>Nečíslovaný o</w:t>
      </w:r>
      <w:r w:rsidRPr="004D0E8D">
        <w:rPr>
          <w:rFonts w:ascii="Courier New" w:hAnsi="Courier New" w:cs="Courier New"/>
          <w:i/>
          <w:iCs/>
          <w:color w:val="000000"/>
        </w:rPr>
        <w:t>brazový materiál je použit z</w:t>
      </w:r>
      <w:r>
        <w:rPr>
          <w:rFonts w:ascii="Courier New" w:hAnsi="Courier New" w:cs="Courier New"/>
          <w:i/>
          <w:iCs/>
          <w:color w:val="000000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</w:rPr>
        <w:t>.</w:t>
      </w:r>
    </w:p>
    <w:p w:rsidR="003541BE" w:rsidRDefault="003541BE" w:rsidP="00647927">
      <w:pPr>
        <w:pStyle w:val="Odstavecseseznamem"/>
        <w:spacing w:line="240" w:lineRule="auto"/>
        <w:rPr>
          <w:rFonts w:ascii="Comic Sans MS" w:hAnsi="Comic Sans MS"/>
        </w:rPr>
      </w:pPr>
    </w:p>
    <w:p w:rsidR="003541BE" w:rsidRDefault="003541BE" w:rsidP="00647927">
      <w:pPr>
        <w:pStyle w:val="Odstavecseseznamem"/>
        <w:spacing w:line="240" w:lineRule="auto"/>
        <w:rPr>
          <w:rFonts w:ascii="Comic Sans MS" w:hAnsi="Comic Sans MS"/>
        </w:rPr>
      </w:pPr>
    </w:p>
    <w:p w:rsidR="00BF2D2D" w:rsidRDefault="00BF2D2D" w:rsidP="00647927">
      <w:pPr>
        <w:pStyle w:val="Odstavecseseznamem"/>
        <w:spacing w:line="240" w:lineRule="auto"/>
        <w:rPr>
          <w:rFonts w:ascii="Comic Sans MS" w:hAnsi="Comic Sans MS"/>
        </w:rPr>
      </w:pPr>
    </w:p>
    <w:p w:rsidR="00BF2D2D" w:rsidRDefault="00BF2D2D" w:rsidP="00D228A0">
      <w:pPr>
        <w:pStyle w:val="Odstavecseseznamem"/>
        <w:spacing w:line="360" w:lineRule="auto"/>
        <w:rPr>
          <w:rFonts w:ascii="Comic Sans MS" w:hAnsi="Comic Sans MS"/>
        </w:rPr>
      </w:pPr>
    </w:p>
    <w:p w:rsidR="00BF2D2D" w:rsidRDefault="00BF2D2D" w:rsidP="00D228A0">
      <w:pPr>
        <w:pStyle w:val="Odstavecseseznamem"/>
        <w:spacing w:line="360" w:lineRule="auto"/>
        <w:rPr>
          <w:rFonts w:ascii="Comic Sans MS" w:hAnsi="Comic Sans MS"/>
        </w:rPr>
      </w:pPr>
    </w:p>
    <w:p w:rsidR="00D228A0" w:rsidRPr="00D228A0" w:rsidRDefault="00D228A0" w:rsidP="00D228A0">
      <w:pPr>
        <w:spacing w:line="360" w:lineRule="auto"/>
        <w:rPr>
          <w:rFonts w:ascii="Comic Sans MS" w:hAnsi="Comic Sans MS"/>
        </w:rPr>
      </w:pPr>
    </w:p>
    <w:sectPr w:rsidR="00D228A0" w:rsidRPr="00D228A0" w:rsidSect="0075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D75"/>
    <w:multiLevelType w:val="hybridMultilevel"/>
    <w:tmpl w:val="D0088152"/>
    <w:lvl w:ilvl="0" w:tplc="126E5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A181B"/>
    <w:multiLevelType w:val="hybridMultilevel"/>
    <w:tmpl w:val="3CC0E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07BD4"/>
    <w:multiLevelType w:val="hybridMultilevel"/>
    <w:tmpl w:val="3CC0E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97C"/>
    <w:rsid w:val="0001697C"/>
    <w:rsid w:val="000721B3"/>
    <w:rsid w:val="000C5D61"/>
    <w:rsid w:val="000F576B"/>
    <w:rsid w:val="00170D0F"/>
    <w:rsid w:val="00230A2A"/>
    <w:rsid w:val="0023194F"/>
    <w:rsid w:val="002610F1"/>
    <w:rsid w:val="00294491"/>
    <w:rsid w:val="00294A08"/>
    <w:rsid w:val="002E6614"/>
    <w:rsid w:val="002F6CB9"/>
    <w:rsid w:val="0032242E"/>
    <w:rsid w:val="00326B51"/>
    <w:rsid w:val="003541BE"/>
    <w:rsid w:val="003D006A"/>
    <w:rsid w:val="003D4B15"/>
    <w:rsid w:val="00403380"/>
    <w:rsid w:val="00435EE9"/>
    <w:rsid w:val="004A0D5D"/>
    <w:rsid w:val="004A7AFD"/>
    <w:rsid w:val="0050225B"/>
    <w:rsid w:val="005532B1"/>
    <w:rsid w:val="005D2C62"/>
    <w:rsid w:val="005E18BC"/>
    <w:rsid w:val="005F373D"/>
    <w:rsid w:val="00625069"/>
    <w:rsid w:val="00647927"/>
    <w:rsid w:val="0066452B"/>
    <w:rsid w:val="00716AD2"/>
    <w:rsid w:val="00742262"/>
    <w:rsid w:val="00752DE1"/>
    <w:rsid w:val="00763C43"/>
    <w:rsid w:val="007C1C75"/>
    <w:rsid w:val="00894EB5"/>
    <w:rsid w:val="008E4BD4"/>
    <w:rsid w:val="00A15199"/>
    <w:rsid w:val="00A2799D"/>
    <w:rsid w:val="00A62276"/>
    <w:rsid w:val="00AC5E6F"/>
    <w:rsid w:val="00AE47F6"/>
    <w:rsid w:val="00B616BE"/>
    <w:rsid w:val="00B7179E"/>
    <w:rsid w:val="00B83F0F"/>
    <w:rsid w:val="00B87032"/>
    <w:rsid w:val="00BC4176"/>
    <w:rsid w:val="00BF2D2D"/>
    <w:rsid w:val="00C31FD3"/>
    <w:rsid w:val="00CF61FD"/>
    <w:rsid w:val="00D228A0"/>
    <w:rsid w:val="00D4127D"/>
    <w:rsid w:val="00DA61BA"/>
    <w:rsid w:val="00DB7DEE"/>
    <w:rsid w:val="00E174E3"/>
    <w:rsid w:val="00E47F98"/>
    <w:rsid w:val="00E75CEB"/>
    <w:rsid w:val="00EA4A2B"/>
    <w:rsid w:val="00FF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51"/>
        <o:r id="V:Rule8" type="connector" idref="#_x0000_s1036"/>
        <o:r id="V:Rule9" type="connector" idref="#_x0000_s1050"/>
        <o:r id="V:Rule10" type="connector" idref="#_x0000_s1049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697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A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A4A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A2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1"/>
    <w:qFormat/>
    <w:rsid w:val="00752DE1"/>
    <w:pPr>
      <w:spacing w:after="0" w:line="240" w:lineRule="auto"/>
      <w:jc w:val="center"/>
    </w:pPr>
    <w:rPr>
      <w:rFonts w:ascii="Courier New" w:eastAsia="Calibri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52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52DE1"/>
    <w:rPr>
      <w:rFonts w:ascii="Courier New" w:eastAsia="Calibri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4CAC6-1598-42FD-8BEE-A5D0D87E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24</cp:revision>
  <dcterms:created xsi:type="dcterms:W3CDTF">2013-04-18T20:58:00Z</dcterms:created>
  <dcterms:modified xsi:type="dcterms:W3CDTF">2013-04-29T17:35:00Z</dcterms:modified>
</cp:coreProperties>
</file>