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C3" w:rsidRDefault="006B5EC3" w:rsidP="006B5EC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1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6B5EC3" w:rsidRDefault="006B5EC3" w:rsidP="006B5EC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6B5EC3" w:rsidRDefault="006B5EC3" w:rsidP="006B5EC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6B5EC3" w:rsidRDefault="006B5EC3" w:rsidP="006B5EC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6B5EC3" w:rsidRDefault="006B5EC3" w:rsidP="006B5EC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7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8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6B5EC3" w:rsidRDefault="006B5EC3" w:rsidP="006B5EC3">
      <w:pPr>
        <w:pStyle w:val="Nzev"/>
        <w:rPr>
          <w:rFonts w:cs="Courier New"/>
          <w:b/>
        </w:rPr>
      </w:pPr>
    </w:p>
    <w:p w:rsidR="006B5EC3" w:rsidRDefault="006B5EC3" w:rsidP="006B5EC3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9315" cy="1144905"/>
            <wp:effectExtent l="19050" t="0" r="6985" b="0"/>
            <wp:docPr id="8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31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EC3" w:rsidRDefault="006B5EC3" w:rsidP="006B5EC3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6B5EC3" w:rsidRDefault="006B5EC3" w:rsidP="006B5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6B5EC3" w:rsidRDefault="006B5EC3" w:rsidP="006B5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6B5EC3" w:rsidRDefault="006B5EC3" w:rsidP="006B5EC3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6B5EC3" w:rsidRDefault="006B5EC3" w:rsidP="006B5EC3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6B5EC3" w:rsidRDefault="006B5EC3" w:rsidP="006B5EC3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6B5EC3" w:rsidRDefault="006B5EC3" w:rsidP="006B5EC3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6B5EC3" w:rsidRDefault="006B5EC3" w:rsidP="006B5EC3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6B5EC3" w:rsidTr="00FE2B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C3" w:rsidRDefault="006B5EC3" w:rsidP="00FE2B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C3" w:rsidRDefault="006B5EC3" w:rsidP="00FE2BA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Miluše Zatloukalová</w:t>
            </w:r>
          </w:p>
        </w:tc>
      </w:tr>
      <w:tr w:rsidR="006B5EC3" w:rsidTr="00FE2B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C3" w:rsidRDefault="006B5EC3" w:rsidP="00FE2B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C3" w:rsidRDefault="006B5EC3" w:rsidP="00FE2BA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příroda</w:t>
            </w:r>
          </w:p>
        </w:tc>
      </w:tr>
      <w:tr w:rsidR="006B5EC3" w:rsidTr="00FE2B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C3" w:rsidRDefault="006B5EC3" w:rsidP="00FE2B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C3" w:rsidRDefault="006B5EC3" w:rsidP="00FE2BA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Přírodopis</w:t>
            </w:r>
          </w:p>
        </w:tc>
      </w:tr>
      <w:tr w:rsidR="006B5EC3" w:rsidTr="00FE2B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C3" w:rsidRDefault="006B5EC3" w:rsidP="00FE2B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C3" w:rsidRDefault="006B5EC3" w:rsidP="00FE2BA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Přírodopis</w:t>
            </w:r>
          </w:p>
        </w:tc>
      </w:tr>
      <w:tr w:rsidR="006B5EC3" w:rsidTr="00FE2B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C3" w:rsidRDefault="006B5EC3" w:rsidP="00FE2B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C3" w:rsidRDefault="006B5EC3" w:rsidP="00FE2BA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7. </w:t>
            </w:r>
          </w:p>
        </w:tc>
      </w:tr>
      <w:tr w:rsidR="006B5EC3" w:rsidTr="00FE2B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C3" w:rsidRDefault="006B5EC3" w:rsidP="00FE2B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C3" w:rsidRDefault="006B5EC3" w:rsidP="00FE2BA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Biologie rostlin</w:t>
            </w:r>
          </w:p>
        </w:tc>
      </w:tr>
      <w:tr w:rsidR="006B5EC3" w:rsidTr="00FE2B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C3" w:rsidRDefault="006B5EC3" w:rsidP="00FE2B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C3" w:rsidRDefault="006B5EC3" w:rsidP="00FE2BA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Krytosemenné rostliny</w:t>
            </w:r>
          </w:p>
        </w:tc>
      </w:tr>
      <w:tr w:rsidR="006B5EC3" w:rsidTr="00FE2B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C3" w:rsidRDefault="006B5EC3" w:rsidP="00FE2B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C3" w:rsidRDefault="006B5EC3" w:rsidP="006B5E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VY_32_INOVACE_28.20.ZAT.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PR.7</w:t>
            </w:r>
            <w:proofErr w:type="gramEnd"/>
          </w:p>
        </w:tc>
      </w:tr>
      <w:tr w:rsidR="006B5EC3" w:rsidTr="00FE2BA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C3" w:rsidRDefault="006B5EC3" w:rsidP="00FE2BA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C3" w:rsidRPr="00FF43A9" w:rsidRDefault="007A57D8" w:rsidP="00120E7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21.</w:t>
            </w:r>
            <w:r w:rsidR="006B5EC3" w:rsidRPr="00FF43A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 0</w:t>
            </w:r>
            <w:r w:rsidR="00120E70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5</w:t>
            </w:r>
            <w:r w:rsidR="006B5EC3" w:rsidRPr="00FF43A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2014</w:t>
            </w:r>
          </w:p>
        </w:tc>
      </w:tr>
    </w:tbl>
    <w:p w:rsidR="006B5EC3" w:rsidRDefault="006B5EC3" w:rsidP="006B5EC3">
      <w:pPr>
        <w:rPr>
          <w:rFonts w:ascii="Comic Sans MS" w:hAnsi="Comic Sans MS"/>
          <w:b/>
          <w:sz w:val="24"/>
          <w:szCs w:val="24"/>
        </w:rPr>
      </w:pPr>
    </w:p>
    <w:p w:rsidR="006B5EC3" w:rsidRDefault="006B5EC3" w:rsidP="00D95ABC">
      <w:pPr>
        <w:rPr>
          <w:rFonts w:ascii="Comic Sans MS" w:hAnsi="Comic Sans MS"/>
          <w:sz w:val="24"/>
          <w:szCs w:val="24"/>
        </w:rPr>
      </w:pPr>
    </w:p>
    <w:p w:rsidR="006B5EC3" w:rsidRDefault="006B5EC3" w:rsidP="00D95ABC">
      <w:pPr>
        <w:rPr>
          <w:rFonts w:ascii="Comic Sans MS" w:hAnsi="Comic Sans MS"/>
          <w:sz w:val="24"/>
          <w:szCs w:val="24"/>
        </w:rPr>
      </w:pPr>
    </w:p>
    <w:p w:rsidR="006B5EC3" w:rsidRDefault="006B5EC3" w:rsidP="00D95ABC">
      <w:pPr>
        <w:rPr>
          <w:rFonts w:ascii="Comic Sans MS" w:hAnsi="Comic Sans MS"/>
          <w:sz w:val="24"/>
          <w:szCs w:val="24"/>
        </w:rPr>
      </w:pPr>
    </w:p>
    <w:p w:rsidR="006B5EC3" w:rsidRDefault="006B5EC3" w:rsidP="00D95ABC">
      <w:pPr>
        <w:rPr>
          <w:rFonts w:ascii="Comic Sans MS" w:hAnsi="Comic Sans MS"/>
          <w:sz w:val="24"/>
          <w:szCs w:val="24"/>
        </w:rPr>
      </w:pPr>
    </w:p>
    <w:p w:rsidR="006B5EC3" w:rsidRDefault="006B5EC3" w:rsidP="00D95ABC">
      <w:pPr>
        <w:rPr>
          <w:rFonts w:ascii="Comic Sans MS" w:hAnsi="Comic Sans MS"/>
          <w:sz w:val="24"/>
          <w:szCs w:val="24"/>
        </w:rPr>
      </w:pPr>
    </w:p>
    <w:p w:rsidR="00B91B18" w:rsidRPr="00D95ABC" w:rsidRDefault="001F4678" w:rsidP="00D95ABC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F4678">
        <w:rPr>
          <w:noProof/>
          <w:lang w:eastAsia="cs-CZ"/>
        </w:rPr>
        <w:lastRenderedPageBreak/>
        <w:pict>
          <v:roundrect id="_x0000_s1026" style="position:absolute;left:0;text-align:left;margin-left:122.15pt;margin-top:24.15pt;width:191.5pt;height:33.7pt;z-index:251658240" arcsize="10923f">
            <v:textbox>
              <w:txbxContent>
                <w:p w:rsidR="00D34533" w:rsidRPr="00D34533" w:rsidRDefault="00D34533" w:rsidP="00D34533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D34533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VYŠŠÍ ROSTLINY</w:t>
                  </w:r>
                </w:p>
              </w:txbxContent>
            </v:textbox>
          </v:roundrect>
        </w:pict>
      </w:r>
      <w:r w:rsidR="00D34533" w:rsidRPr="00D95ABC">
        <w:rPr>
          <w:rFonts w:ascii="Comic Sans MS" w:hAnsi="Comic Sans MS"/>
          <w:sz w:val="24"/>
          <w:szCs w:val="24"/>
        </w:rPr>
        <w:t>D</w:t>
      </w:r>
      <w:r w:rsidR="00A82057" w:rsidRPr="00D95ABC">
        <w:rPr>
          <w:rFonts w:ascii="Comic Sans MS" w:hAnsi="Comic Sans MS"/>
          <w:sz w:val="24"/>
          <w:szCs w:val="24"/>
        </w:rPr>
        <w:t>oplň dělení vyšších rostlin</w:t>
      </w:r>
      <w:r w:rsidR="00D34533" w:rsidRPr="00D95ABC">
        <w:rPr>
          <w:rFonts w:ascii="Comic Sans MS" w:hAnsi="Comic Sans MS"/>
          <w:sz w:val="24"/>
          <w:szCs w:val="24"/>
        </w:rPr>
        <w:t xml:space="preserve">. </w:t>
      </w:r>
    </w:p>
    <w:p w:rsidR="00D34533" w:rsidRPr="00D95ABC" w:rsidRDefault="001F4678">
      <w:pPr>
        <w:rPr>
          <w:rFonts w:ascii="Comic Sans MS" w:hAnsi="Comic Sans MS"/>
          <w:sz w:val="24"/>
          <w:szCs w:val="24"/>
        </w:rPr>
      </w:pPr>
      <w:r w:rsidRPr="001F4678"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94.6pt;margin-top:28.6pt;width:114.9pt;height:19.15pt;flip:x;z-index:251663360" o:connectortype="straight">
            <v:stroke endarrow="block"/>
          </v:shape>
        </w:pict>
      </w:r>
      <w:r w:rsidRPr="001F4678">
        <w:rPr>
          <w:noProof/>
          <w:lang w:eastAsia="cs-CZ"/>
        </w:rPr>
        <w:pict>
          <v:roundrect id="_x0000_s1027" style="position:absolute;margin-left:.35pt;margin-top:47.75pt;width:191.5pt;height:33.7pt;z-index:251671552" arcsize="10923f" o:regroupid="1"/>
        </w:pict>
      </w:r>
      <w:r w:rsidRPr="001F4678">
        <w:rPr>
          <w:noProof/>
          <w:lang w:eastAsia="cs-CZ"/>
        </w:rPr>
        <w:pict>
          <v:shape id="_x0000_s1033" type="#_x0000_t32" style="position:absolute;margin-left:132.95pt;margin-top:81.45pt;width:199.85pt;height:30.6pt;flip:x;z-index:251665408" o:connectortype="straight">
            <v:stroke endarrow="block"/>
          </v:shape>
        </w:pict>
      </w:r>
      <w:r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029" style="position:absolute;margin-left:46.3pt;margin-top:112.05pt;width:191.5pt;height:33.7pt;z-index:251673600" arcsize="10923f" o:regroupid="1"/>
        </w:pict>
      </w:r>
      <w:r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036" style="position:absolute;margin-left:267.7pt;margin-top:173.45pt;width:191.5pt;height:33.7pt;z-index:251676672" arcsize="10923f" o:regroupid="1"/>
        </w:pict>
      </w:r>
      <w:r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035" style="position:absolute;margin-left:46.3pt;margin-top:173.45pt;width:191.5pt;height:33.7pt;z-index:251675648" arcsize="10923f" o:regroupid="1"/>
        </w:pict>
      </w:r>
      <w:r w:rsidRPr="001F4678">
        <w:rPr>
          <w:noProof/>
          <w:lang w:eastAsia="cs-CZ"/>
        </w:rPr>
        <w:pict>
          <v:shape id="_x0000_s1032" type="#_x0000_t32" style="position:absolute;margin-left:231.7pt;margin-top:28.6pt;width:113.35pt;height:19.15pt;z-index:251664384" o:connectortype="straight">
            <v:stroke endarrow="block"/>
          </v:shape>
        </w:pict>
      </w:r>
    </w:p>
    <w:p w:rsidR="00D34533" w:rsidRPr="00D95ABC" w:rsidRDefault="001F4678">
      <w:pPr>
        <w:rPr>
          <w:rFonts w:ascii="Comic Sans MS" w:hAnsi="Comic Sans MS"/>
          <w:sz w:val="24"/>
          <w:szCs w:val="24"/>
        </w:rPr>
      </w:pPr>
      <w:r w:rsidRPr="001F4678">
        <w:rPr>
          <w:noProof/>
          <w:lang w:eastAsia="cs-CZ"/>
        </w:rPr>
        <w:pict>
          <v:roundrect id="_x0000_s1028" style="position:absolute;margin-left:226.3pt;margin-top:18.55pt;width:191.5pt;height:33.7pt;z-index:251672576" arcsize="10923f" o:regroupid="1"/>
        </w:pict>
      </w:r>
    </w:p>
    <w:p w:rsidR="00D34533" w:rsidRPr="00D95ABC" w:rsidRDefault="001F4678">
      <w:pPr>
        <w:rPr>
          <w:rFonts w:ascii="Comic Sans MS" w:hAnsi="Comic Sans MS"/>
          <w:sz w:val="24"/>
          <w:szCs w:val="24"/>
        </w:rPr>
      </w:pPr>
      <w:r w:rsidRPr="001F4678">
        <w:rPr>
          <w:noProof/>
          <w:lang w:eastAsia="cs-CZ"/>
        </w:rPr>
        <w:pict>
          <v:shape id="_x0000_s1034" type="#_x0000_t32" style="position:absolute;margin-left:332.8pt;margin-top:23pt;width:39.85pt;height:30.6pt;z-index:251666432" o:connectortype="straight">
            <v:stroke endarrow="block"/>
          </v:shape>
        </w:pict>
      </w:r>
    </w:p>
    <w:p w:rsidR="00D34533" w:rsidRPr="00D95ABC" w:rsidRDefault="001F467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030" style="position:absolute;margin-left:267.7pt;margin-top:24.4pt;width:191.5pt;height:33.7pt;z-index:251674624" arcsize="10923f" o:regroupid="1"/>
        </w:pict>
      </w:r>
    </w:p>
    <w:p w:rsidR="00D34533" w:rsidRPr="00D95ABC" w:rsidRDefault="00D34533">
      <w:pPr>
        <w:rPr>
          <w:rFonts w:ascii="Comic Sans MS" w:hAnsi="Comic Sans MS"/>
          <w:sz w:val="24"/>
          <w:szCs w:val="24"/>
        </w:rPr>
      </w:pPr>
    </w:p>
    <w:p w:rsidR="00D34533" w:rsidRPr="00D95ABC" w:rsidRDefault="00111B0A">
      <w:pPr>
        <w:rPr>
          <w:rFonts w:ascii="Comic Sans MS" w:hAnsi="Comic Sans MS"/>
          <w:sz w:val="24"/>
          <w:szCs w:val="24"/>
        </w:rPr>
      </w:pPr>
      <w:r w:rsidRPr="001F4678">
        <w:rPr>
          <w:noProof/>
          <w:lang w:eastAsia="cs-CZ"/>
        </w:rPr>
        <w:pict>
          <v:shape id="_x0000_s1037" type="#_x0000_t32" style="position:absolute;margin-left:152.85pt;margin-top:-.4pt;width:202.95pt;height:27.7pt;flip:x;z-index:251669504" o:connectortype="straight">
            <v:stroke endarrow="block"/>
          </v:shape>
        </w:pict>
      </w:r>
      <w:r w:rsidR="001F4678" w:rsidRPr="001F4678">
        <w:rPr>
          <w:noProof/>
          <w:lang w:eastAsia="cs-CZ"/>
        </w:rPr>
        <w:pict>
          <v:shape id="_x0000_s1038" type="#_x0000_t32" style="position:absolute;margin-left:355.8pt;margin-top:-.4pt;width:32.15pt;height:27.7pt;z-index:251670528" o:connectortype="straight">
            <v:stroke endarrow="block"/>
          </v:shape>
        </w:pict>
      </w:r>
    </w:p>
    <w:p w:rsidR="00D34533" w:rsidRPr="00D95ABC" w:rsidRDefault="00D34533">
      <w:pPr>
        <w:rPr>
          <w:rFonts w:ascii="Comic Sans MS" w:hAnsi="Comic Sans MS"/>
          <w:sz w:val="24"/>
          <w:szCs w:val="24"/>
        </w:rPr>
      </w:pPr>
    </w:p>
    <w:p w:rsidR="00D34533" w:rsidRPr="00D95ABC" w:rsidRDefault="00D34533">
      <w:pPr>
        <w:rPr>
          <w:rFonts w:ascii="Comic Sans MS" w:hAnsi="Comic Sans MS"/>
          <w:sz w:val="24"/>
          <w:szCs w:val="24"/>
        </w:rPr>
      </w:pPr>
    </w:p>
    <w:p w:rsidR="009D082A" w:rsidRDefault="009D082A">
      <w:pPr>
        <w:rPr>
          <w:rFonts w:ascii="Comic Sans MS" w:hAnsi="Comic Sans MS"/>
          <w:sz w:val="24"/>
          <w:szCs w:val="24"/>
        </w:rPr>
      </w:pPr>
    </w:p>
    <w:p w:rsidR="00D34533" w:rsidRPr="009D082A" w:rsidRDefault="00D34533" w:rsidP="009D082A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D082A">
        <w:rPr>
          <w:rFonts w:ascii="Comic Sans MS" w:hAnsi="Comic Sans MS"/>
          <w:sz w:val="24"/>
          <w:szCs w:val="24"/>
        </w:rPr>
        <w:t>Porovnej znaky jednoděložných a dvouděložných rostlin.</w:t>
      </w:r>
    </w:p>
    <w:tbl>
      <w:tblPr>
        <w:tblStyle w:val="Mkatabulky"/>
        <w:tblW w:w="0" w:type="auto"/>
        <w:tblLook w:val="04A0"/>
      </w:tblPr>
      <w:tblGrid>
        <w:gridCol w:w="4606"/>
        <w:gridCol w:w="4634"/>
      </w:tblGrid>
      <w:tr w:rsidR="00D34533" w:rsidRPr="00D95ABC" w:rsidTr="00D95ABC">
        <w:tc>
          <w:tcPr>
            <w:tcW w:w="4606" w:type="dxa"/>
          </w:tcPr>
          <w:p w:rsidR="00D34533" w:rsidRPr="00D95ABC" w:rsidRDefault="00D34533" w:rsidP="00D95AB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95ABC">
              <w:rPr>
                <w:rFonts w:ascii="Comic Sans MS" w:hAnsi="Comic Sans MS"/>
                <w:sz w:val="24"/>
                <w:szCs w:val="24"/>
              </w:rPr>
              <w:t>Jednoděložné rostliny</w:t>
            </w:r>
          </w:p>
        </w:tc>
        <w:tc>
          <w:tcPr>
            <w:tcW w:w="4634" w:type="dxa"/>
          </w:tcPr>
          <w:p w:rsidR="00D34533" w:rsidRPr="00D95ABC" w:rsidRDefault="00D34533" w:rsidP="00D95AB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95ABC">
              <w:rPr>
                <w:rFonts w:ascii="Comic Sans MS" w:hAnsi="Comic Sans MS"/>
                <w:sz w:val="24"/>
                <w:szCs w:val="24"/>
              </w:rPr>
              <w:t>Dvouděložné rostliny</w:t>
            </w:r>
          </w:p>
        </w:tc>
      </w:tr>
      <w:tr w:rsidR="00D34533" w:rsidRPr="00D95ABC" w:rsidTr="00D95ABC">
        <w:tc>
          <w:tcPr>
            <w:tcW w:w="9240" w:type="dxa"/>
            <w:gridSpan w:val="2"/>
          </w:tcPr>
          <w:p w:rsidR="00D34533" w:rsidRPr="00D95ABC" w:rsidRDefault="00D95ABC" w:rsidP="00D95AB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95ABC">
              <w:rPr>
                <w:rFonts w:ascii="Comic Sans MS" w:hAnsi="Comic Sans MS"/>
                <w:sz w:val="24"/>
                <w:szCs w:val="24"/>
              </w:rPr>
              <w:t>Počet děloh v semenu</w:t>
            </w:r>
          </w:p>
        </w:tc>
      </w:tr>
      <w:tr w:rsidR="00D34533" w:rsidRPr="00D95ABC" w:rsidTr="00D95ABC">
        <w:tc>
          <w:tcPr>
            <w:tcW w:w="4606" w:type="dxa"/>
          </w:tcPr>
          <w:p w:rsidR="00D34533" w:rsidRPr="00D95ABC" w:rsidRDefault="009D082A" w:rsidP="007245A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355522" cy="1671455"/>
                  <wp:effectExtent l="19050" t="0" r="0" b="0"/>
                  <wp:docPr id="10" name="irc_mi" descr="http://gymtri.trinec.org/soubory/Biologie/2-rocnik/botanika/klasifikace-rostlin/delohy_1.bmp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gymtri.trinec.org/soubory/Biologie/2-rocnik/botanika/klasifikace-rostlin/delohy_1.bmp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088" cy="1675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</w:tcPr>
          <w:p w:rsidR="00D34533" w:rsidRPr="00D95ABC" w:rsidRDefault="009D082A" w:rsidP="007245A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206635" cy="1696357"/>
                  <wp:effectExtent l="19050" t="0" r="0" b="0"/>
                  <wp:docPr id="7" name="irc_mi" descr="http://gymtri.trinec.org/soubory/Biologie/2-rocnik/botanika/klasifikace-rostlin/delohy_2.bmp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gymtri.trinec.org/soubory/Biologie/2-rocnik/botanika/klasifikace-rostlin/delohy_2.bmp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109" cy="1699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ABC" w:rsidRPr="00D95ABC" w:rsidTr="00D95ABC">
        <w:tc>
          <w:tcPr>
            <w:tcW w:w="4606" w:type="dxa"/>
          </w:tcPr>
          <w:p w:rsidR="00D95ABC" w:rsidRPr="00D95ABC" w:rsidRDefault="007245AC" w:rsidP="007245A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obr. 1</w:t>
            </w:r>
          </w:p>
        </w:tc>
        <w:tc>
          <w:tcPr>
            <w:tcW w:w="4634" w:type="dxa"/>
          </w:tcPr>
          <w:p w:rsidR="00D95ABC" w:rsidRDefault="007245AC" w:rsidP="007245A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obr. 2</w:t>
            </w:r>
          </w:p>
          <w:p w:rsidR="00E70278" w:rsidRPr="00D95ABC" w:rsidRDefault="00E70278" w:rsidP="007245A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37C78" w:rsidRPr="00D95ABC" w:rsidTr="00D95ABC">
        <w:tc>
          <w:tcPr>
            <w:tcW w:w="9240" w:type="dxa"/>
            <w:gridSpan w:val="2"/>
          </w:tcPr>
          <w:p w:rsidR="00E37C78" w:rsidRPr="00D95ABC" w:rsidRDefault="00E37C78" w:rsidP="00D95AB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95ABC">
              <w:rPr>
                <w:rFonts w:ascii="Comic Sans MS" w:hAnsi="Comic Sans MS"/>
                <w:sz w:val="24"/>
                <w:szCs w:val="24"/>
              </w:rPr>
              <w:t>Typ kořenů</w:t>
            </w:r>
          </w:p>
        </w:tc>
      </w:tr>
      <w:tr w:rsidR="00E37C78" w:rsidRPr="00D95ABC" w:rsidTr="00D95ABC">
        <w:tc>
          <w:tcPr>
            <w:tcW w:w="4606" w:type="dxa"/>
          </w:tcPr>
          <w:p w:rsidR="00E37C78" w:rsidRPr="00D95ABC" w:rsidRDefault="0033734D" w:rsidP="0033734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803113" cy="1449422"/>
                  <wp:effectExtent l="19050" t="0" r="6637" b="0"/>
                  <wp:docPr id="5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849" cy="1455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</w:tcPr>
          <w:p w:rsidR="00E37C78" w:rsidRPr="00D95ABC" w:rsidRDefault="0033734D" w:rsidP="00D95AB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817529" cy="1551897"/>
                  <wp:effectExtent l="19050" t="0" r="1621" b="0"/>
                  <wp:docPr id="6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167" cy="1558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ABC" w:rsidRPr="00D95ABC" w:rsidTr="00D95ABC">
        <w:tc>
          <w:tcPr>
            <w:tcW w:w="4606" w:type="dxa"/>
          </w:tcPr>
          <w:p w:rsidR="00D95ABC" w:rsidRPr="00D95ABC" w:rsidRDefault="007245AC" w:rsidP="007245A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obr. 3</w:t>
            </w:r>
          </w:p>
        </w:tc>
        <w:tc>
          <w:tcPr>
            <w:tcW w:w="4634" w:type="dxa"/>
          </w:tcPr>
          <w:p w:rsidR="00D95ABC" w:rsidRDefault="007245AC" w:rsidP="007245A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obr. 4</w:t>
            </w:r>
          </w:p>
          <w:p w:rsidR="00E70278" w:rsidRPr="00D95ABC" w:rsidRDefault="00E70278" w:rsidP="007245A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5ABC" w:rsidRPr="00D95ABC" w:rsidTr="00D95ABC">
        <w:tc>
          <w:tcPr>
            <w:tcW w:w="9240" w:type="dxa"/>
            <w:gridSpan w:val="2"/>
          </w:tcPr>
          <w:p w:rsidR="00D95ABC" w:rsidRPr="00D95ABC" w:rsidRDefault="00D95ABC" w:rsidP="00D95AB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95ABC">
              <w:rPr>
                <w:rFonts w:ascii="Comic Sans MS" w:hAnsi="Comic Sans MS"/>
                <w:sz w:val="24"/>
                <w:szCs w:val="24"/>
              </w:rPr>
              <w:lastRenderedPageBreak/>
              <w:t>Žilnatina</w:t>
            </w:r>
          </w:p>
        </w:tc>
      </w:tr>
      <w:tr w:rsidR="00D95ABC" w:rsidRPr="00D95ABC" w:rsidTr="00D95ABC">
        <w:tc>
          <w:tcPr>
            <w:tcW w:w="4606" w:type="dxa"/>
          </w:tcPr>
          <w:p w:rsidR="00D95ABC" w:rsidRPr="00D95ABC" w:rsidRDefault="0033734D" w:rsidP="00D95AB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410916" cy="2105284"/>
                  <wp:effectExtent l="1905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930" cy="2105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</w:tcPr>
          <w:p w:rsidR="00D95ABC" w:rsidRPr="00D95ABC" w:rsidRDefault="0033734D" w:rsidP="00D95AB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595741" cy="2025024"/>
                  <wp:effectExtent l="19050" t="0" r="4459" b="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548" cy="2027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ABC" w:rsidRPr="00D95ABC" w:rsidTr="00D95ABC">
        <w:tc>
          <w:tcPr>
            <w:tcW w:w="4606" w:type="dxa"/>
          </w:tcPr>
          <w:p w:rsidR="00D95ABC" w:rsidRPr="00D95ABC" w:rsidRDefault="007245AC" w:rsidP="007245A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obr. 5</w:t>
            </w:r>
          </w:p>
        </w:tc>
        <w:tc>
          <w:tcPr>
            <w:tcW w:w="4634" w:type="dxa"/>
          </w:tcPr>
          <w:p w:rsidR="00D95ABC" w:rsidRDefault="007245AC" w:rsidP="007245A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obr. 6</w:t>
            </w:r>
          </w:p>
          <w:p w:rsidR="00E70278" w:rsidRPr="00D95ABC" w:rsidRDefault="00E70278" w:rsidP="007245A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5ABC" w:rsidRPr="00D95ABC" w:rsidTr="00D95ABC">
        <w:tc>
          <w:tcPr>
            <w:tcW w:w="9240" w:type="dxa"/>
            <w:gridSpan w:val="2"/>
          </w:tcPr>
          <w:p w:rsidR="00D95ABC" w:rsidRPr="00D95ABC" w:rsidRDefault="00D95ABC" w:rsidP="00D95AB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95ABC">
              <w:rPr>
                <w:rFonts w:ascii="Comic Sans MS" w:hAnsi="Comic Sans MS"/>
                <w:sz w:val="24"/>
                <w:szCs w:val="24"/>
              </w:rPr>
              <w:t>Počet květních lístků</w:t>
            </w:r>
          </w:p>
        </w:tc>
      </w:tr>
      <w:tr w:rsidR="00D95ABC" w:rsidRPr="00D95ABC" w:rsidTr="00D95ABC">
        <w:tc>
          <w:tcPr>
            <w:tcW w:w="4606" w:type="dxa"/>
          </w:tcPr>
          <w:p w:rsidR="00D95ABC" w:rsidRPr="00D95ABC" w:rsidRDefault="00E70278" w:rsidP="00D95AB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58618" cy="2110902"/>
                  <wp:effectExtent l="1905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618" cy="2110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</w:tcPr>
          <w:p w:rsidR="00D95ABC" w:rsidRPr="00D95ABC" w:rsidRDefault="00E70278" w:rsidP="00D95AB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974850" cy="1799590"/>
                  <wp:effectExtent l="19050" t="0" r="6350" b="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1799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ABC" w:rsidRPr="00D95ABC" w:rsidTr="00D95ABC">
        <w:tc>
          <w:tcPr>
            <w:tcW w:w="4606" w:type="dxa"/>
          </w:tcPr>
          <w:p w:rsidR="00D95ABC" w:rsidRPr="00D95ABC" w:rsidRDefault="007245AC" w:rsidP="007245A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obr. 7</w:t>
            </w:r>
          </w:p>
        </w:tc>
        <w:tc>
          <w:tcPr>
            <w:tcW w:w="4634" w:type="dxa"/>
          </w:tcPr>
          <w:p w:rsidR="00D95ABC" w:rsidRDefault="007245AC" w:rsidP="007245A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obr. 8</w:t>
            </w:r>
          </w:p>
          <w:p w:rsidR="00E70278" w:rsidRPr="00D95ABC" w:rsidRDefault="00E70278" w:rsidP="007245A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5ABC" w:rsidRPr="00D95ABC" w:rsidTr="00D95ABC">
        <w:tc>
          <w:tcPr>
            <w:tcW w:w="9240" w:type="dxa"/>
            <w:gridSpan w:val="2"/>
          </w:tcPr>
          <w:p w:rsidR="00D95ABC" w:rsidRPr="00D95ABC" w:rsidRDefault="00D95ABC" w:rsidP="00D95AB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95ABC">
              <w:rPr>
                <w:rFonts w:ascii="Comic Sans MS" w:hAnsi="Comic Sans MS"/>
                <w:sz w:val="24"/>
                <w:szCs w:val="24"/>
              </w:rPr>
              <w:t>Cévní svazky</w:t>
            </w:r>
          </w:p>
        </w:tc>
      </w:tr>
      <w:tr w:rsidR="00D95ABC" w:rsidRPr="00D95ABC" w:rsidTr="00D95ABC">
        <w:tc>
          <w:tcPr>
            <w:tcW w:w="4606" w:type="dxa"/>
          </w:tcPr>
          <w:p w:rsidR="00D95ABC" w:rsidRPr="00D95ABC" w:rsidRDefault="00D95ABC" w:rsidP="00D95AB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95ABC"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877843" cy="1926076"/>
                  <wp:effectExtent l="19050" t="0" r="8107" b="0"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50607" b="98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428" cy="1926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</w:tcPr>
          <w:p w:rsidR="00D95ABC" w:rsidRPr="00D95ABC" w:rsidRDefault="00D95ABC" w:rsidP="00D95AB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95ABC"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984848" cy="2052536"/>
                  <wp:effectExtent l="19050" t="0" r="0" b="0"/>
                  <wp:docPr id="3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r="49219" b="98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371" cy="2058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ABC" w:rsidRPr="00D95ABC" w:rsidTr="00D95ABC">
        <w:tc>
          <w:tcPr>
            <w:tcW w:w="4606" w:type="dxa"/>
          </w:tcPr>
          <w:p w:rsidR="00D95ABC" w:rsidRPr="00D95ABC" w:rsidRDefault="007245AC" w:rsidP="007245A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obr. 9</w:t>
            </w:r>
          </w:p>
        </w:tc>
        <w:tc>
          <w:tcPr>
            <w:tcW w:w="4634" w:type="dxa"/>
          </w:tcPr>
          <w:p w:rsidR="00D95ABC" w:rsidRDefault="007245AC" w:rsidP="007245A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obr. 10</w:t>
            </w:r>
          </w:p>
          <w:p w:rsidR="00E70278" w:rsidRPr="00D95ABC" w:rsidRDefault="00E70278" w:rsidP="007245A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34533" w:rsidRDefault="001F467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052" style="position:absolute;margin-left:318.25pt;margin-top:18.45pt;width:136.35pt;height:33.7pt;z-index:251677696;mso-position-horizontal-relative:text;mso-position-vertical-relative:text" arcsize="10923f"/>
        </w:pict>
      </w:r>
    </w:p>
    <w:p w:rsidR="00615CF7" w:rsidRDefault="00615CF7" w:rsidP="00615CF7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Jaký je význam dělohy pro vyvíjející se zárodek?</w:t>
      </w:r>
    </w:p>
    <w:p w:rsidR="008F23B0" w:rsidRPr="008F23B0" w:rsidRDefault="001F4678" w:rsidP="008F23B0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1F4678">
        <w:rPr>
          <w:noProof/>
          <w:lang w:eastAsia="cs-CZ"/>
        </w:rPr>
        <w:lastRenderedPageBreak/>
        <w:pict>
          <v:roundrect id="_x0000_s1053" style="position:absolute;left:0;text-align:left;margin-left:122.15pt;margin-top:24.15pt;width:191.5pt;height:33.7pt;z-index:251681792" arcsize="10923f">
            <v:textbox>
              <w:txbxContent>
                <w:p w:rsidR="008F23B0" w:rsidRPr="00D34533" w:rsidRDefault="008F23B0" w:rsidP="008F23B0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D34533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VYŠŠÍ ROSTLINY</w:t>
                  </w:r>
                </w:p>
              </w:txbxContent>
            </v:textbox>
          </v:roundrect>
        </w:pict>
      </w:r>
      <w:r w:rsidR="008F23B0" w:rsidRPr="008F23B0">
        <w:rPr>
          <w:rFonts w:ascii="Comic Sans MS" w:hAnsi="Comic Sans MS"/>
          <w:sz w:val="24"/>
          <w:szCs w:val="24"/>
        </w:rPr>
        <w:t xml:space="preserve">Doplň dělení vyšších rostlin. </w:t>
      </w:r>
    </w:p>
    <w:p w:rsidR="008F23B0" w:rsidRPr="00D95ABC" w:rsidRDefault="001F4678" w:rsidP="008F23B0">
      <w:pPr>
        <w:rPr>
          <w:rFonts w:ascii="Comic Sans MS" w:hAnsi="Comic Sans MS"/>
          <w:sz w:val="24"/>
          <w:szCs w:val="24"/>
        </w:rPr>
      </w:pPr>
      <w:r w:rsidRPr="001F4678">
        <w:rPr>
          <w:noProof/>
          <w:lang w:eastAsia="cs-CZ"/>
        </w:rPr>
        <w:pict>
          <v:shape id="_x0000_s1054" type="#_x0000_t32" style="position:absolute;margin-left:94.6pt;margin-top:28.6pt;width:114.9pt;height:19.15pt;flip:x;z-index:251682816" o:connectortype="straight">
            <v:stroke endarrow="block"/>
          </v:shape>
        </w:pict>
      </w:r>
      <w:r w:rsidRPr="001F4678">
        <w:rPr>
          <w:noProof/>
          <w:lang w:eastAsia="cs-CZ"/>
        </w:rPr>
        <w:pict>
          <v:roundrect id="_x0000_s1060" style="position:absolute;margin-left:.35pt;margin-top:47.75pt;width:191.5pt;height:33.7pt;z-index:251688960" arcsize="10923f">
            <v:textbox>
              <w:txbxContent>
                <w:p w:rsidR="008F23B0" w:rsidRPr="008F23B0" w:rsidRDefault="008F23B0" w:rsidP="008F23B0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8F23B0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výtrusné</w:t>
                  </w:r>
                </w:p>
              </w:txbxContent>
            </v:textbox>
          </v:roundrect>
        </w:pict>
      </w:r>
      <w:r w:rsidRPr="001F4678">
        <w:rPr>
          <w:noProof/>
          <w:lang w:eastAsia="cs-CZ"/>
        </w:rPr>
        <w:pict>
          <v:shape id="_x0000_s1056" type="#_x0000_t32" style="position:absolute;margin-left:132.95pt;margin-top:81.45pt;width:199.85pt;height:30.6pt;flip:x;z-index:251684864" o:connectortype="straight">
            <v:stroke endarrow="block"/>
          </v:shape>
        </w:pict>
      </w:r>
      <w:r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062" style="position:absolute;margin-left:46.3pt;margin-top:112.05pt;width:191.5pt;height:33.7pt;z-index:251691008" arcsize="10923f">
            <v:textbox>
              <w:txbxContent>
                <w:p w:rsidR="008F23B0" w:rsidRPr="008F23B0" w:rsidRDefault="008F23B0" w:rsidP="008F23B0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8F23B0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nahosemenné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065" style="position:absolute;margin-left:267.7pt;margin-top:173.45pt;width:191.5pt;height:33.7pt;z-index:251694080" arcsize="10923f">
            <v:textbox>
              <w:txbxContent>
                <w:p w:rsidR="008F23B0" w:rsidRPr="008F23B0" w:rsidRDefault="008F23B0" w:rsidP="008F23B0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8F23B0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dvouděložné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064" style="position:absolute;margin-left:46.3pt;margin-top:173.45pt;width:191.5pt;height:33.7pt;z-index:251693056" arcsize="10923f">
            <v:textbox>
              <w:txbxContent>
                <w:p w:rsidR="008F23B0" w:rsidRPr="008F23B0" w:rsidRDefault="008F23B0" w:rsidP="008F23B0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jednoděložné</w:t>
                  </w:r>
                </w:p>
              </w:txbxContent>
            </v:textbox>
          </v:roundrect>
        </w:pict>
      </w:r>
      <w:r w:rsidRPr="001F4678">
        <w:rPr>
          <w:noProof/>
          <w:lang w:eastAsia="cs-CZ"/>
        </w:rPr>
        <w:pict>
          <v:shape id="_x0000_s1055" type="#_x0000_t32" style="position:absolute;margin-left:231.7pt;margin-top:28.6pt;width:113.35pt;height:19.15pt;z-index:251683840" o:connectortype="straight">
            <v:stroke endarrow="block"/>
          </v:shape>
        </w:pict>
      </w:r>
    </w:p>
    <w:p w:rsidR="008F23B0" w:rsidRPr="00D95ABC" w:rsidRDefault="001F4678" w:rsidP="008F23B0">
      <w:pPr>
        <w:rPr>
          <w:rFonts w:ascii="Comic Sans MS" w:hAnsi="Comic Sans MS"/>
          <w:sz w:val="24"/>
          <w:szCs w:val="24"/>
        </w:rPr>
      </w:pPr>
      <w:r w:rsidRPr="001F4678">
        <w:rPr>
          <w:noProof/>
          <w:lang w:eastAsia="cs-CZ"/>
        </w:rPr>
        <w:pict>
          <v:roundrect id="_x0000_s1061" style="position:absolute;margin-left:226.3pt;margin-top:18.55pt;width:191.5pt;height:33.7pt;z-index:251689984" arcsize="10923f">
            <v:textbox>
              <w:txbxContent>
                <w:p w:rsidR="008F23B0" w:rsidRPr="008F23B0" w:rsidRDefault="008F23B0" w:rsidP="008F23B0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8F23B0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semenné</w:t>
                  </w:r>
                </w:p>
              </w:txbxContent>
            </v:textbox>
          </v:roundrect>
        </w:pict>
      </w:r>
    </w:p>
    <w:p w:rsidR="008F23B0" w:rsidRPr="00D95ABC" w:rsidRDefault="001F4678" w:rsidP="008F23B0">
      <w:pPr>
        <w:rPr>
          <w:rFonts w:ascii="Comic Sans MS" w:hAnsi="Comic Sans MS"/>
          <w:sz w:val="24"/>
          <w:szCs w:val="24"/>
        </w:rPr>
      </w:pPr>
      <w:r w:rsidRPr="001F4678">
        <w:rPr>
          <w:noProof/>
          <w:lang w:eastAsia="cs-CZ"/>
        </w:rPr>
        <w:pict>
          <v:shape id="_x0000_s1057" type="#_x0000_t32" style="position:absolute;margin-left:332.8pt;margin-top:23pt;width:39.85pt;height:30.6pt;z-index:251685888" o:connectortype="straight">
            <v:stroke endarrow="block"/>
          </v:shape>
        </w:pict>
      </w:r>
    </w:p>
    <w:p w:rsidR="008F23B0" w:rsidRPr="00D95ABC" w:rsidRDefault="001F4678" w:rsidP="008F23B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063" style="position:absolute;margin-left:267.7pt;margin-top:24.4pt;width:191.5pt;height:33.7pt;z-index:251692032" arcsize="10923f">
            <v:textbox>
              <w:txbxContent>
                <w:p w:rsidR="008F23B0" w:rsidRPr="008F23B0" w:rsidRDefault="008F23B0" w:rsidP="008F23B0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8F23B0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krytosemenné</w:t>
                  </w:r>
                </w:p>
              </w:txbxContent>
            </v:textbox>
          </v:roundrect>
        </w:pict>
      </w:r>
    </w:p>
    <w:p w:rsidR="008F23B0" w:rsidRPr="00D95ABC" w:rsidRDefault="008F23B0" w:rsidP="008F23B0">
      <w:pPr>
        <w:rPr>
          <w:rFonts w:ascii="Comic Sans MS" w:hAnsi="Comic Sans MS"/>
          <w:sz w:val="24"/>
          <w:szCs w:val="24"/>
        </w:rPr>
      </w:pPr>
    </w:p>
    <w:p w:rsidR="008F23B0" w:rsidRPr="00D95ABC" w:rsidRDefault="00A01140" w:rsidP="008F23B0">
      <w:pPr>
        <w:rPr>
          <w:rFonts w:ascii="Comic Sans MS" w:hAnsi="Comic Sans MS"/>
          <w:sz w:val="24"/>
          <w:szCs w:val="24"/>
        </w:rPr>
      </w:pPr>
      <w:r w:rsidRPr="001F4678">
        <w:rPr>
          <w:noProof/>
          <w:lang w:eastAsia="cs-CZ"/>
        </w:rPr>
        <w:pict>
          <v:shape id="_x0000_s1058" type="#_x0000_t32" style="position:absolute;margin-left:152.85pt;margin-top:-.4pt;width:202.95pt;height:27.7pt;flip:x;z-index:251686912" o:connectortype="straight">
            <v:stroke endarrow="block"/>
          </v:shape>
        </w:pict>
      </w:r>
      <w:r w:rsidR="001F4678" w:rsidRPr="001F4678">
        <w:rPr>
          <w:noProof/>
          <w:lang w:eastAsia="cs-CZ"/>
        </w:rPr>
        <w:pict>
          <v:shape id="_x0000_s1059" type="#_x0000_t32" style="position:absolute;margin-left:355.8pt;margin-top:-.4pt;width:32.15pt;height:27.7pt;z-index:251687936" o:connectortype="straight">
            <v:stroke endarrow="block"/>
          </v:shape>
        </w:pict>
      </w:r>
    </w:p>
    <w:p w:rsidR="008F23B0" w:rsidRPr="00D95ABC" w:rsidRDefault="008F23B0" w:rsidP="008F23B0">
      <w:pPr>
        <w:rPr>
          <w:rFonts w:ascii="Comic Sans MS" w:hAnsi="Comic Sans MS"/>
          <w:sz w:val="24"/>
          <w:szCs w:val="24"/>
        </w:rPr>
      </w:pPr>
    </w:p>
    <w:p w:rsidR="008F23B0" w:rsidRPr="00D95ABC" w:rsidRDefault="008F23B0" w:rsidP="008F23B0">
      <w:pPr>
        <w:rPr>
          <w:rFonts w:ascii="Comic Sans MS" w:hAnsi="Comic Sans MS"/>
          <w:sz w:val="24"/>
          <w:szCs w:val="24"/>
        </w:rPr>
      </w:pPr>
    </w:p>
    <w:p w:rsidR="008F23B0" w:rsidRDefault="008F23B0" w:rsidP="008F23B0">
      <w:pPr>
        <w:rPr>
          <w:rFonts w:ascii="Comic Sans MS" w:hAnsi="Comic Sans MS"/>
          <w:sz w:val="24"/>
          <w:szCs w:val="24"/>
        </w:rPr>
      </w:pPr>
    </w:p>
    <w:p w:rsidR="008F23B0" w:rsidRPr="009D082A" w:rsidRDefault="008F23B0" w:rsidP="008F23B0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9D082A">
        <w:rPr>
          <w:rFonts w:ascii="Comic Sans MS" w:hAnsi="Comic Sans MS"/>
          <w:sz w:val="24"/>
          <w:szCs w:val="24"/>
        </w:rPr>
        <w:t>Porovnej znaky jednoděložných a dvouděložných rostlin.</w:t>
      </w:r>
    </w:p>
    <w:tbl>
      <w:tblPr>
        <w:tblStyle w:val="Mkatabulky"/>
        <w:tblW w:w="0" w:type="auto"/>
        <w:tblLook w:val="04A0"/>
      </w:tblPr>
      <w:tblGrid>
        <w:gridCol w:w="4606"/>
        <w:gridCol w:w="4634"/>
      </w:tblGrid>
      <w:tr w:rsidR="008F23B0" w:rsidRPr="00D95ABC" w:rsidTr="00FE2BAF">
        <w:tc>
          <w:tcPr>
            <w:tcW w:w="4606" w:type="dxa"/>
          </w:tcPr>
          <w:p w:rsidR="008F23B0" w:rsidRPr="00D95ABC" w:rsidRDefault="008F23B0" w:rsidP="00FE2B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95ABC">
              <w:rPr>
                <w:rFonts w:ascii="Comic Sans MS" w:hAnsi="Comic Sans MS"/>
                <w:sz w:val="24"/>
                <w:szCs w:val="24"/>
              </w:rPr>
              <w:t>Jednoděložné rostliny</w:t>
            </w:r>
          </w:p>
        </w:tc>
        <w:tc>
          <w:tcPr>
            <w:tcW w:w="4634" w:type="dxa"/>
          </w:tcPr>
          <w:p w:rsidR="008F23B0" w:rsidRPr="00D95ABC" w:rsidRDefault="008F23B0" w:rsidP="00FE2B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95ABC">
              <w:rPr>
                <w:rFonts w:ascii="Comic Sans MS" w:hAnsi="Comic Sans MS"/>
                <w:sz w:val="24"/>
                <w:szCs w:val="24"/>
              </w:rPr>
              <w:t>Dvouděložné rostliny</w:t>
            </w:r>
          </w:p>
        </w:tc>
      </w:tr>
      <w:tr w:rsidR="008F23B0" w:rsidRPr="00D95ABC" w:rsidTr="00FE2BAF">
        <w:tc>
          <w:tcPr>
            <w:tcW w:w="9240" w:type="dxa"/>
            <w:gridSpan w:val="2"/>
          </w:tcPr>
          <w:p w:rsidR="008F23B0" w:rsidRPr="00D95ABC" w:rsidRDefault="008F23B0" w:rsidP="00FE2B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95ABC">
              <w:rPr>
                <w:rFonts w:ascii="Comic Sans MS" w:hAnsi="Comic Sans MS"/>
                <w:sz w:val="24"/>
                <w:szCs w:val="24"/>
              </w:rPr>
              <w:t>Počet děloh v semenu</w:t>
            </w:r>
          </w:p>
        </w:tc>
      </w:tr>
      <w:tr w:rsidR="008F23B0" w:rsidRPr="00D95ABC" w:rsidTr="00FE2BAF">
        <w:tc>
          <w:tcPr>
            <w:tcW w:w="4606" w:type="dxa"/>
          </w:tcPr>
          <w:p w:rsidR="008F23B0" w:rsidRPr="00D95ABC" w:rsidRDefault="008F23B0" w:rsidP="00FE2B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355522" cy="1671455"/>
                  <wp:effectExtent l="19050" t="0" r="0" b="0"/>
                  <wp:docPr id="9" name="irc_mi" descr="http://gymtri.trinec.org/soubory/Biologie/2-rocnik/botanika/klasifikace-rostlin/delohy_1.bmp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gymtri.trinec.org/soubory/Biologie/2-rocnik/botanika/klasifikace-rostlin/delohy_1.bmp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088" cy="1675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</w:tcPr>
          <w:p w:rsidR="008F23B0" w:rsidRPr="00D95ABC" w:rsidRDefault="008F23B0" w:rsidP="00FE2B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206635" cy="1696357"/>
                  <wp:effectExtent l="19050" t="0" r="0" b="0"/>
                  <wp:docPr id="11" name="irc_mi" descr="http://gymtri.trinec.org/soubory/Biologie/2-rocnik/botanika/klasifikace-rostlin/delohy_2.bmp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gymtri.trinec.org/soubory/Biologie/2-rocnik/botanika/klasifikace-rostlin/delohy_2.bmp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109" cy="1699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3B0" w:rsidRPr="00D95ABC" w:rsidTr="00FE2BAF">
        <w:tc>
          <w:tcPr>
            <w:tcW w:w="4606" w:type="dxa"/>
          </w:tcPr>
          <w:p w:rsidR="008F23B0" w:rsidRPr="008F23B0" w:rsidRDefault="00CE4DF0" w:rsidP="00FE2BAF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obr. 1                             </w:t>
            </w:r>
            <w:r w:rsidR="008F23B0" w:rsidRPr="008F23B0">
              <w:rPr>
                <w:rFonts w:ascii="Comic Sans MS" w:hAnsi="Comic Sans MS"/>
                <w:color w:val="FF0000"/>
                <w:sz w:val="24"/>
                <w:szCs w:val="24"/>
              </w:rPr>
              <w:t>jedna</w:t>
            </w:r>
            <w:proofErr w:type="gramEnd"/>
            <w:r w:rsidR="008F23B0" w:rsidRPr="008F23B0">
              <w:rPr>
                <w:rFonts w:ascii="Comic Sans MS" w:hAnsi="Comic Sans MS"/>
                <w:color w:val="FF0000"/>
                <w:sz w:val="24"/>
                <w:szCs w:val="24"/>
              </w:rPr>
              <w:t xml:space="preserve"> děloha</w:t>
            </w:r>
          </w:p>
        </w:tc>
        <w:tc>
          <w:tcPr>
            <w:tcW w:w="4634" w:type="dxa"/>
          </w:tcPr>
          <w:p w:rsidR="008F23B0" w:rsidRPr="008F23B0" w:rsidRDefault="00CE4DF0" w:rsidP="00FE2BAF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obr. 2                             </w:t>
            </w:r>
            <w:r w:rsidR="008F23B0" w:rsidRPr="008F23B0">
              <w:rPr>
                <w:rFonts w:ascii="Comic Sans MS" w:hAnsi="Comic Sans MS"/>
                <w:color w:val="FF0000"/>
                <w:sz w:val="24"/>
                <w:szCs w:val="24"/>
              </w:rPr>
              <w:t>dvě</w:t>
            </w:r>
            <w:proofErr w:type="gramEnd"/>
            <w:r w:rsidR="008F23B0" w:rsidRPr="008F23B0">
              <w:rPr>
                <w:rFonts w:ascii="Comic Sans MS" w:hAnsi="Comic Sans MS"/>
                <w:color w:val="FF0000"/>
                <w:sz w:val="24"/>
                <w:szCs w:val="24"/>
              </w:rPr>
              <w:t xml:space="preserve"> dělohy</w:t>
            </w:r>
          </w:p>
          <w:p w:rsidR="008F23B0" w:rsidRPr="00D95ABC" w:rsidRDefault="008F23B0" w:rsidP="00FE2B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F23B0" w:rsidRPr="00D95ABC" w:rsidTr="00FE2BAF">
        <w:tc>
          <w:tcPr>
            <w:tcW w:w="9240" w:type="dxa"/>
            <w:gridSpan w:val="2"/>
          </w:tcPr>
          <w:p w:rsidR="008F23B0" w:rsidRPr="00D95ABC" w:rsidRDefault="008F23B0" w:rsidP="00FE2B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95ABC">
              <w:rPr>
                <w:rFonts w:ascii="Comic Sans MS" w:hAnsi="Comic Sans MS"/>
                <w:sz w:val="24"/>
                <w:szCs w:val="24"/>
              </w:rPr>
              <w:t>Typ kořenů</w:t>
            </w:r>
          </w:p>
        </w:tc>
      </w:tr>
      <w:tr w:rsidR="008F23B0" w:rsidRPr="00D95ABC" w:rsidTr="00FE2BAF">
        <w:tc>
          <w:tcPr>
            <w:tcW w:w="4606" w:type="dxa"/>
          </w:tcPr>
          <w:p w:rsidR="008F23B0" w:rsidRPr="00D95ABC" w:rsidRDefault="008F23B0" w:rsidP="00FE2B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803113" cy="1449422"/>
                  <wp:effectExtent l="19050" t="0" r="6637" b="0"/>
                  <wp:docPr id="14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849" cy="1455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</w:tcPr>
          <w:p w:rsidR="008F23B0" w:rsidRPr="00D95ABC" w:rsidRDefault="008F23B0" w:rsidP="00FE2B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817529" cy="1551897"/>
                  <wp:effectExtent l="19050" t="0" r="1621" b="0"/>
                  <wp:docPr id="15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167" cy="1558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3B0" w:rsidRPr="00D95ABC" w:rsidTr="00FE2BAF">
        <w:tc>
          <w:tcPr>
            <w:tcW w:w="4606" w:type="dxa"/>
          </w:tcPr>
          <w:p w:rsidR="008F23B0" w:rsidRPr="008F23B0" w:rsidRDefault="00CE4DF0" w:rsidP="00CE4DF0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obr. 3                          </w:t>
            </w:r>
            <w:r w:rsidR="008F23B0" w:rsidRPr="008F23B0">
              <w:rPr>
                <w:rFonts w:ascii="Comic Sans MS" w:hAnsi="Comic Sans MS"/>
                <w:color w:val="FF0000"/>
                <w:sz w:val="24"/>
                <w:szCs w:val="24"/>
              </w:rPr>
              <w:t>svazčité</w:t>
            </w:r>
            <w:proofErr w:type="gramEnd"/>
            <w:r w:rsidR="008F23B0" w:rsidRPr="008F23B0">
              <w:rPr>
                <w:rFonts w:ascii="Comic Sans MS" w:hAnsi="Comic Sans MS"/>
                <w:color w:val="FF0000"/>
                <w:sz w:val="24"/>
                <w:szCs w:val="24"/>
              </w:rPr>
              <w:t xml:space="preserve"> kořeny</w:t>
            </w:r>
          </w:p>
        </w:tc>
        <w:tc>
          <w:tcPr>
            <w:tcW w:w="4634" w:type="dxa"/>
          </w:tcPr>
          <w:p w:rsidR="008F23B0" w:rsidRPr="008F23B0" w:rsidRDefault="00CE4DF0" w:rsidP="00CE4DF0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obr. </w:t>
            </w:r>
            <w:r w:rsidR="003D46B3">
              <w:rPr>
                <w:rFonts w:ascii="Comic Sans MS" w:hAnsi="Comic Sans MS"/>
                <w:color w:val="FF0000"/>
                <w:sz w:val="24"/>
                <w:szCs w:val="24"/>
              </w:rPr>
              <w:t>4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  <w:r w:rsidR="008F23B0" w:rsidRPr="008F23B0">
              <w:rPr>
                <w:rFonts w:ascii="Comic Sans MS" w:hAnsi="Comic Sans MS"/>
                <w:color w:val="FF0000"/>
                <w:sz w:val="24"/>
                <w:szCs w:val="24"/>
              </w:rPr>
              <w:t>kořen</w:t>
            </w:r>
            <w:proofErr w:type="gramEnd"/>
            <w:r w:rsidR="008F23B0" w:rsidRPr="008F23B0">
              <w:rPr>
                <w:rFonts w:ascii="Comic Sans MS" w:hAnsi="Comic Sans MS"/>
                <w:color w:val="FF0000"/>
                <w:sz w:val="24"/>
                <w:szCs w:val="24"/>
              </w:rPr>
              <w:t xml:space="preserve"> hlavní a kořeny postranní</w:t>
            </w:r>
          </w:p>
          <w:p w:rsidR="008F23B0" w:rsidRPr="00D95ABC" w:rsidRDefault="008F23B0" w:rsidP="00FE2B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F23B0" w:rsidRPr="00D95ABC" w:rsidTr="00FE2BAF">
        <w:tc>
          <w:tcPr>
            <w:tcW w:w="9240" w:type="dxa"/>
            <w:gridSpan w:val="2"/>
          </w:tcPr>
          <w:p w:rsidR="008F23B0" w:rsidRPr="00D95ABC" w:rsidRDefault="008F23B0" w:rsidP="00FE2B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95ABC">
              <w:rPr>
                <w:rFonts w:ascii="Comic Sans MS" w:hAnsi="Comic Sans MS"/>
                <w:sz w:val="24"/>
                <w:szCs w:val="24"/>
              </w:rPr>
              <w:lastRenderedPageBreak/>
              <w:t>Žilnatina</w:t>
            </w:r>
          </w:p>
        </w:tc>
      </w:tr>
      <w:tr w:rsidR="008F23B0" w:rsidRPr="00D95ABC" w:rsidTr="00FE2BAF">
        <w:tc>
          <w:tcPr>
            <w:tcW w:w="4606" w:type="dxa"/>
          </w:tcPr>
          <w:p w:rsidR="008F23B0" w:rsidRPr="00D95ABC" w:rsidRDefault="008F23B0" w:rsidP="00FE2B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410916" cy="2105284"/>
                  <wp:effectExtent l="19050" t="0" r="0" b="0"/>
                  <wp:docPr id="17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930" cy="2105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</w:tcPr>
          <w:p w:rsidR="008F23B0" w:rsidRPr="00D95ABC" w:rsidRDefault="008F23B0" w:rsidP="00FE2B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595741" cy="2025024"/>
                  <wp:effectExtent l="19050" t="0" r="4459" b="0"/>
                  <wp:docPr id="18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548" cy="2027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3B0" w:rsidRPr="00D95ABC" w:rsidTr="00FE2BAF">
        <w:tc>
          <w:tcPr>
            <w:tcW w:w="4606" w:type="dxa"/>
          </w:tcPr>
          <w:p w:rsidR="008F23B0" w:rsidRPr="005635C4" w:rsidRDefault="003D46B3" w:rsidP="003D46B3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obr. 5                                    </w:t>
            </w:r>
            <w:r w:rsidR="005635C4" w:rsidRPr="005635C4">
              <w:rPr>
                <w:rFonts w:ascii="Comic Sans MS" w:hAnsi="Comic Sans MS"/>
                <w:color w:val="FF0000"/>
                <w:sz w:val="24"/>
                <w:szCs w:val="24"/>
              </w:rPr>
              <w:t>souběžná</w:t>
            </w:r>
            <w:proofErr w:type="gramEnd"/>
          </w:p>
        </w:tc>
        <w:tc>
          <w:tcPr>
            <w:tcW w:w="4634" w:type="dxa"/>
          </w:tcPr>
          <w:p w:rsidR="008F23B0" w:rsidRPr="005635C4" w:rsidRDefault="003D46B3" w:rsidP="003D46B3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obr. 6                                      </w:t>
            </w:r>
            <w:r w:rsidR="005635C4" w:rsidRPr="005635C4">
              <w:rPr>
                <w:rFonts w:ascii="Comic Sans MS" w:hAnsi="Comic Sans MS"/>
                <w:color w:val="FF0000"/>
                <w:sz w:val="24"/>
                <w:szCs w:val="24"/>
              </w:rPr>
              <w:t>zpeřená</w:t>
            </w:r>
            <w:proofErr w:type="gramEnd"/>
          </w:p>
          <w:p w:rsidR="008F23B0" w:rsidRPr="00D95ABC" w:rsidRDefault="008F23B0" w:rsidP="00FE2B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F23B0" w:rsidRPr="00D95ABC" w:rsidTr="00FE2BAF">
        <w:tc>
          <w:tcPr>
            <w:tcW w:w="9240" w:type="dxa"/>
            <w:gridSpan w:val="2"/>
          </w:tcPr>
          <w:p w:rsidR="008F23B0" w:rsidRPr="00D95ABC" w:rsidRDefault="008F23B0" w:rsidP="00FE2B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95ABC">
              <w:rPr>
                <w:rFonts w:ascii="Comic Sans MS" w:hAnsi="Comic Sans MS"/>
                <w:sz w:val="24"/>
                <w:szCs w:val="24"/>
              </w:rPr>
              <w:t>Počet květních lístků</w:t>
            </w:r>
          </w:p>
        </w:tc>
      </w:tr>
      <w:tr w:rsidR="008F23B0" w:rsidRPr="00D95ABC" w:rsidTr="00FE2BAF">
        <w:tc>
          <w:tcPr>
            <w:tcW w:w="4606" w:type="dxa"/>
          </w:tcPr>
          <w:p w:rsidR="008F23B0" w:rsidRPr="00D95ABC" w:rsidRDefault="008F23B0" w:rsidP="00FE2B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58618" cy="2110902"/>
                  <wp:effectExtent l="19050" t="0" r="0" b="0"/>
                  <wp:docPr id="20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618" cy="2110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</w:tcPr>
          <w:p w:rsidR="008F23B0" w:rsidRPr="00D95ABC" w:rsidRDefault="008F23B0" w:rsidP="00FE2B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974850" cy="1799590"/>
                  <wp:effectExtent l="19050" t="0" r="6350" b="0"/>
                  <wp:docPr id="21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1799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3B0" w:rsidRPr="00D95ABC" w:rsidTr="00FE2BAF">
        <w:tc>
          <w:tcPr>
            <w:tcW w:w="4606" w:type="dxa"/>
          </w:tcPr>
          <w:p w:rsidR="003D46B3" w:rsidRDefault="003D46B3" w:rsidP="003D46B3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obr. 7             </w:t>
            </w:r>
            <w:r w:rsidR="005635C4" w:rsidRPr="005635C4">
              <w:rPr>
                <w:rFonts w:ascii="Comic Sans MS" w:hAnsi="Comic Sans MS"/>
                <w:color w:val="FF0000"/>
                <w:sz w:val="24"/>
                <w:szCs w:val="24"/>
              </w:rPr>
              <w:t>květ</w:t>
            </w:r>
            <w:proofErr w:type="gramEnd"/>
            <w:r w:rsidR="005635C4" w:rsidRPr="005635C4">
              <w:rPr>
                <w:rFonts w:ascii="Comic Sans MS" w:hAnsi="Comic Sans MS"/>
                <w:color w:val="FF0000"/>
                <w:sz w:val="24"/>
                <w:szCs w:val="24"/>
              </w:rPr>
              <w:t xml:space="preserve"> podle čísla 3 a jeho 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</w:p>
          <w:p w:rsidR="008F23B0" w:rsidRPr="005635C4" w:rsidRDefault="003D46B3" w:rsidP="003D46B3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              </w:t>
            </w:r>
            <w:r w:rsidR="005635C4" w:rsidRPr="005635C4">
              <w:rPr>
                <w:rFonts w:ascii="Comic Sans MS" w:hAnsi="Comic Sans MS"/>
                <w:color w:val="FF0000"/>
                <w:sz w:val="24"/>
                <w:szCs w:val="24"/>
              </w:rPr>
              <w:t>násobků</w:t>
            </w:r>
          </w:p>
        </w:tc>
        <w:tc>
          <w:tcPr>
            <w:tcW w:w="4634" w:type="dxa"/>
          </w:tcPr>
          <w:p w:rsidR="008F23B0" w:rsidRPr="005635C4" w:rsidRDefault="003D46B3" w:rsidP="003D46B3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obr. 8  </w:t>
            </w:r>
            <w:r w:rsidR="00147DD8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 w:rsidR="005635C4" w:rsidRPr="005635C4">
              <w:rPr>
                <w:rFonts w:ascii="Comic Sans MS" w:hAnsi="Comic Sans MS"/>
                <w:color w:val="FF0000"/>
                <w:sz w:val="24"/>
                <w:szCs w:val="24"/>
              </w:rPr>
              <w:t>květ</w:t>
            </w:r>
            <w:proofErr w:type="gramEnd"/>
            <w:r w:rsidR="005635C4" w:rsidRPr="005635C4">
              <w:rPr>
                <w:rFonts w:ascii="Comic Sans MS" w:hAnsi="Comic Sans MS"/>
                <w:color w:val="FF0000"/>
                <w:sz w:val="24"/>
                <w:szCs w:val="24"/>
              </w:rPr>
              <w:t xml:space="preserve"> podle čísla </w:t>
            </w:r>
            <w:r w:rsidR="00147DD8">
              <w:rPr>
                <w:rFonts w:ascii="Comic Sans MS" w:hAnsi="Comic Sans MS"/>
                <w:color w:val="FF0000"/>
                <w:sz w:val="24"/>
                <w:szCs w:val="24"/>
              </w:rPr>
              <w:t>5 (</w:t>
            </w:r>
            <w:r w:rsidR="005635C4" w:rsidRPr="005635C4">
              <w:rPr>
                <w:rFonts w:ascii="Comic Sans MS" w:hAnsi="Comic Sans MS"/>
                <w:color w:val="FF0000"/>
                <w:sz w:val="24"/>
                <w:szCs w:val="24"/>
              </w:rPr>
              <w:t xml:space="preserve">nebo </w:t>
            </w:r>
            <w:r w:rsidR="00147DD8">
              <w:rPr>
                <w:rFonts w:ascii="Comic Sans MS" w:hAnsi="Comic Sans MS"/>
                <w:color w:val="FF0000"/>
                <w:sz w:val="24"/>
                <w:szCs w:val="24"/>
              </w:rPr>
              <w:t>4)</w:t>
            </w:r>
          </w:p>
          <w:p w:rsidR="008F23B0" w:rsidRPr="00D95ABC" w:rsidRDefault="008F23B0" w:rsidP="00FE2B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F23B0" w:rsidRPr="00D95ABC" w:rsidTr="00FE2BAF">
        <w:tc>
          <w:tcPr>
            <w:tcW w:w="9240" w:type="dxa"/>
            <w:gridSpan w:val="2"/>
          </w:tcPr>
          <w:p w:rsidR="008F23B0" w:rsidRPr="00D95ABC" w:rsidRDefault="008F23B0" w:rsidP="00FE2B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95ABC">
              <w:rPr>
                <w:rFonts w:ascii="Comic Sans MS" w:hAnsi="Comic Sans MS"/>
                <w:sz w:val="24"/>
                <w:szCs w:val="24"/>
              </w:rPr>
              <w:t>Cévní svazky</w:t>
            </w:r>
          </w:p>
        </w:tc>
      </w:tr>
      <w:tr w:rsidR="008F23B0" w:rsidRPr="00D95ABC" w:rsidTr="00FE2BAF">
        <w:tc>
          <w:tcPr>
            <w:tcW w:w="4606" w:type="dxa"/>
          </w:tcPr>
          <w:p w:rsidR="008F23B0" w:rsidRPr="00D95ABC" w:rsidRDefault="008F23B0" w:rsidP="00FE2B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95ABC"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877843" cy="1926076"/>
                  <wp:effectExtent l="19050" t="0" r="8107" b="0"/>
                  <wp:docPr id="23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50607" b="98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428" cy="1926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</w:tcPr>
          <w:p w:rsidR="008F23B0" w:rsidRPr="00D95ABC" w:rsidRDefault="008F23B0" w:rsidP="00FE2B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95ABC"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984848" cy="2052536"/>
                  <wp:effectExtent l="19050" t="0" r="0" b="0"/>
                  <wp:docPr id="24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r="49219" b="98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371" cy="2058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3B0" w:rsidRPr="00D95ABC" w:rsidTr="00FE2BAF">
        <w:tc>
          <w:tcPr>
            <w:tcW w:w="4606" w:type="dxa"/>
          </w:tcPr>
          <w:p w:rsidR="008F23B0" w:rsidRPr="005635C4" w:rsidRDefault="005D4E32" w:rsidP="005D4E32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obr. 9                             </w:t>
            </w:r>
            <w:r w:rsidR="005635C4" w:rsidRPr="005635C4">
              <w:rPr>
                <w:rFonts w:ascii="Comic Sans MS" w:hAnsi="Comic Sans MS"/>
                <w:color w:val="FF0000"/>
                <w:sz w:val="24"/>
                <w:szCs w:val="24"/>
              </w:rPr>
              <w:t>roztroušené</w:t>
            </w:r>
            <w:proofErr w:type="gramEnd"/>
          </w:p>
        </w:tc>
        <w:tc>
          <w:tcPr>
            <w:tcW w:w="4634" w:type="dxa"/>
          </w:tcPr>
          <w:p w:rsidR="008F23B0" w:rsidRPr="005635C4" w:rsidRDefault="005D4E32" w:rsidP="005D4E32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obr. </w:t>
            </w:r>
            <w:proofErr w:type="gramStart"/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10                                      </w:t>
            </w:r>
            <w:r w:rsidR="005635C4" w:rsidRPr="005635C4">
              <w:rPr>
                <w:rFonts w:ascii="Comic Sans MS" w:hAnsi="Comic Sans MS"/>
                <w:color w:val="FF0000"/>
                <w:sz w:val="24"/>
                <w:szCs w:val="24"/>
              </w:rPr>
              <w:t>v kruhu</w:t>
            </w:r>
            <w:proofErr w:type="gramEnd"/>
          </w:p>
          <w:p w:rsidR="008F23B0" w:rsidRPr="00D95ABC" w:rsidRDefault="008F23B0" w:rsidP="00FE2B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8F23B0" w:rsidRDefault="001F4678" w:rsidP="008F23B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066" style="position:absolute;margin-left:318.25pt;margin-top:18.45pt;width:136.35pt;height:33.7pt;z-index:251695104;mso-position-horizontal-relative:text;mso-position-vertical-relative:text" arcsize="10923f">
            <v:textbox>
              <w:txbxContent>
                <w:p w:rsidR="00707194" w:rsidRPr="00707194" w:rsidRDefault="00707194" w:rsidP="00707194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707194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vyživuje ho</w:t>
                  </w:r>
                </w:p>
              </w:txbxContent>
            </v:textbox>
          </v:roundrect>
        </w:pict>
      </w:r>
    </w:p>
    <w:p w:rsidR="008F23B0" w:rsidRPr="00615CF7" w:rsidRDefault="008F23B0" w:rsidP="008F23B0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Jaký je význam dělohy pro vyvíjející se zárodek?</w:t>
      </w:r>
    </w:p>
    <w:p w:rsidR="00C62699" w:rsidRDefault="00C62699" w:rsidP="00C6269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6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C62699" w:rsidRDefault="00C62699" w:rsidP="00C6269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C62699" w:rsidRDefault="00C62699" w:rsidP="00C6269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C62699" w:rsidRDefault="00C62699" w:rsidP="00C6269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C62699" w:rsidRDefault="00C62699" w:rsidP="00C6269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22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23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C62699" w:rsidRDefault="00C62699" w:rsidP="00C62699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C62699" w:rsidRDefault="00C62699" w:rsidP="00C62699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C62699" w:rsidRDefault="00C62699" w:rsidP="00C6269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C62699" w:rsidRDefault="00C62699" w:rsidP="00C62699">
      <w:pPr>
        <w:spacing w:after="0" w:line="240" w:lineRule="auto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C62699" w:rsidRPr="002C4FD7" w:rsidRDefault="00C62699" w:rsidP="00C62699">
      <w:pPr>
        <w:spacing w:after="0" w:line="240" w:lineRule="auto"/>
        <w:jc w:val="both"/>
        <w:rPr>
          <w:rFonts w:ascii="Courier New" w:hAnsi="Courier New" w:cs="Courier New"/>
          <w:i/>
          <w:iCs/>
          <w:sz w:val="24"/>
          <w:szCs w:val="24"/>
        </w:rPr>
      </w:pPr>
      <w:r w:rsidRPr="002C4FD7">
        <w:rPr>
          <w:rFonts w:ascii="Courier New" w:hAnsi="Courier New" w:cs="Courier New"/>
          <w:i/>
          <w:iCs/>
          <w:sz w:val="24"/>
          <w:szCs w:val="24"/>
        </w:rPr>
        <w:t xml:space="preserve">ČERNÍK, V. a kol. Přírodopis 2, Zoologie. Botanika. </w:t>
      </w:r>
      <w:proofErr w:type="gramStart"/>
      <w:r w:rsidRPr="002C4FD7">
        <w:rPr>
          <w:rFonts w:ascii="Courier New" w:hAnsi="Courier New" w:cs="Courier New"/>
          <w:i/>
          <w:iCs/>
          <w:sz w:val="24"/>
          <w:szCs w:val="24"/>
        </w:rPr>
        <w:t>Praha : SPN</w:t>
      </w:r>
      <w:proofErr w:type="gramEnd"/>
      <w:r w:rsidRPr="002C4FD7">
        <w:rPr>
          <w:rFonts w:ascii="Courier New" w:hAnsi="Courier New" w:cs="Courier New"/>
          <w:i/>
          <w:iCs/>
          <w:sz w:val="24"/>
          <w:szCs w:val="24"/>
        </w:rPr>
        <w:t xml:space="preserve">, 1999, ISBN 80-7235-069-2. s. </w:t>
      </w:r>
      <w:r>
        <w:rPr>
          <w:rFonts w:ascii="Courier New" w:hAnsi="Courier New" w:cs="Courier New"/>
          <w:i/>
          <w:iCs/>
          <w:sz w:val="24"/>
          <w:szCs w:val="24"/>
        </w:rPr>
        <w:t>87</w:t>
      </w:r>
      <w:r w:rsidRPr="002C4FD7">
        <w:rPr>
          <w:rFonts w:ascii="Courier New" w:hAnsi="Courier New" w:cs="Courier New"/>
          <w:i/>
          <w:iCs/>
          <w:sz w:val="24"/>
          <w:szCs w:val="24"/>
        </w:rPr>
        <w:t>-</w:t>
      </w:r>
      <w:r>
        <w:rPr>
          <w:rFonts w:ascii="Courier New" w:hAnsi="Courier New" w:cs="Courier New"/>
          <w:i/>
          <w:iCs/>
          <w:sz w:val="24"/>
          <w:szCs w:val="24"/>
        </w:rPr>
        <w:t>88</w:t>
      </w:r>
      <w:r w:rsidRPr="002C4FD7">
        <w:rPr>
          <w:rFonts w:ascii="Courier New" w:hAnsi="Courier New" w:cs="Courier New"/>
          <w:i/>
          <w:iCs/>
          <w:sz w:val="24"/>
          <w:szCs w:val="24"/>
        </w:rPr>
        <w:t xml:space="preserve">. </w:t>
      </w:r>
    </w:p>
    <w:p w:rsidR="00C62699" w:rsidRDefault="00C62699" w:rsidP="00C62699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C62699" w:rsidRDefault="00C62699" w:rsidP="00C62699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C62699" w:rsidRDefault="00C62699" w:rsidP="00C62699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C62699" w:rsidRDefault="00C62699" w:rsidP="00C62699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C62699" w:rsidRPr="00C83E32" w:rsidRDefault="00C62699" w:rsidP="00FE25CD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C83E32">
        <w:rPr>
          <w:rFonts w:ascii="Courier New" w:hAnsi="Courier New" w:cs="Courier New"/>
          <w:i/>
          <w:iCs/>
          <w:sz w:val="24"/>
          <w:szCs w:val="24"/>
        </w:rPr>
        <w:t>[</w:t>
      </w:r>
      <w:proofErr w:type="gramStart"/>
      <w:r w:rsidRPr="00C83E32">
        <w:rPr>
          <w:rFonts w:ascii="Courier New" w:hAnsi="Courier New" w:cs="Courier New"/>
          <w:i/>
          <w:iCs/>
          <w:sz w:val="24"/>
          <w:szCs w:val="24"/>
        </w:rPr>
        <w:t>OBR.1</w:t>
      </w:r>
      <w:r w:rsidR="00EE003A">
        <w:rPr>
          <w:rFonts w:ascii="Courier New" w:hAnsi="Courier New" w:cs="Courier New"/>
          <w:i/>
          <w:iCs/>
          <w:sz w:val="24"/>
          <w:szCs w:val="24"/>
        </w:rPr>
        <w:t>, OBR.</w:t>
      </w:r>
      <w:proofErr w:type="gramEnd"/>
      <w:r w:rsidR="00EE003A">
        <w:rPr>
          <w:rFonts w:ascii="Courier New" w:hAnsi="Courier New" w:cs="Courier New"/>
          <w:i/>
          <w:iCs/>
          <w:sz w:val="24"/>
          <w:szCs w:val="24"/>
        </w:rPr>
        <w:t>2</w:t>
      </w:r>
      <w:r w:rsidR="00EE003A" w:rsidRPr="00C83E32">
        <w:rPr>
          <w:rFonts w:ascii="Courier New" w:hAnsi="Courier New" w:cs="Courier New"/>
          <w:i/>
          <w:iCs/>
          <w:sz w:val="24"/>
          <w:szCs w:val="24"/>
        </w:rPr>
        <w:t>][</w:t>
      </w:r>
      <w:r w:rsidRPr="00C83E32">
        <w:rPr>
          <w:rFonts w:ascii="Courier New" w:hAnsi="Courier New" w:cs="Courier New"/>
          <w:i/>
          <w:iCs/>
          <w:sz w:val="24"/>
          <w:szCs w:val="24"/>
        </w:rPr>
        <w:t>cit.2014-</w:t>
      </w:r>
      <w:r w:rsidR="00052EE2">
        <w:rPr>
          <w:rFonts w:ascii="Courier New" w:hAnsi="Courier New" w:cs="Courier New"/>
          <w:i/>
          <w:iCs/>
          <w:sz w:val="24"/>
          <w:szCs w:val="24"/>
        </w:rPr>
        <w:t>05</w:t>
      </w:r>
      <w:r w:rsidRPr="00C83E32">
        <w:rPr>
          <w:rFonts w:ascii="Courier New" w:hAnsi="Courier New" w:cs="Courier New"/>
          <w:i/>
          <w:iCs/>
          <w:sz w:val="24"/>
          <w:szCs w:val="24"/>
        </w:rPr>
        <w:t>-</w:t>
      </w:r>
      <w:r w:rsidR="00052EE2">
        <w:rPr>
          <w:rFonts w:ascii="Courier New" w:hAnsi="Courier New" w:cs="Courier New"/>
          <w:i/>
          <w:iCs/>
          <w:sz w:val="24"/>
          <w:szCs w:val="24"/>
        </w:rPr>
        <w:t>21</w:t>
      </w:r>
      <w:r w:rsidRPr="00C83E32">
        <w:rPr>
          <w:rFonts w:ascii="Courier New" w:hAnsi="Courier New" w:cs="Courier New"/>
          <w:i/>
          <w:iCs/>
          <w:sz w:val="24"/>
          <w:szCs w:val="24"/>
        </w:rPr>
        <w:t xml:space="preserve">]. Dostupný pod licencí Public </w:t>
      </w:r>
      <w:proofErr w:type="spellStart"/>
      <w:r w:rsidRPr="00C83E32">
        <w:rPr>
          <w:rFonts w:ascii="Courier New" w:hAnsi="Courier New" w:cs="Courier New"/>
          <w:i/>
          <w:iCs/>
          <w:sz w:val="24"/>
          <w:szCs w:val="24"/>
        </w:rPr>
        <w:t>domain</w:t>
      </w:r>
      <w:proofErr w:type="spellEnd"/>
      <w:r w:rsidRPr="00C83E32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gramStart"/>
      <w:r w:rsidRPr="00C83E32">
        <w:rPr>
          <w:rFonts w:ascii="Courier New" w:hAnsi="Courier New" w:cs="Courier New"/>
          <w:i/>
          <w:iCs/>
          <w:sz w:val="24"/>
          <w:szCs w:val="24"/>
        </w:rPr>
        <w:t>na</w:t>
      </w:r>
      <w:proofErr w:type="gramEnd"/>
      <w:r w:rsidRPr="00C83E32">
        <w:rPr>
          <w:rFonts w:ascii="Courier New" w:hAnsi="Courier New" w:cs="Courier New"/>
          <w:i/>
          <w:iCs/>
          <w:sz w:val="24"/>
          <w:szCs w:val="24"/>
        </w:rPr>
        <w:t xml:space="preserve"> </w:t>
      </w:r>
    </w:p>
    <w:p w:rsidR="00C62699" w:rsidRPr="00C83E32" w:rsidRDefault="00C62699" w:rsidP="00FE25CD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C83E32">
        <w:rPr>
          <w:rFonts w:ascii="Courier New" w:hAnsi="Courier New" w:cs="Courier New"/>
          <w:i/>
          <w:iCs/>
          <w:sz w:val="24"/>
          <w:szCs w:val="24"/>
        </w:rPr>
        <w:t>WWW:&lt;</w:t>
      </w:r>
      <w:r w:rsidR="00FE25CD" w:rsidRPr="00C83E32">
        <w:rPr>
          <w:rFonts w:ascii="Courier New" w:hAnsi="Courier New" w:cs="Courier New"/>
          <w:i/>
          <w:iCs/>
          <w:sz w:val="24"/>
          <w:szCs w:val="24"/>
        </w:rPr>
        <w:t>http://gymtri.trinec.org/index.php?option=com_content&amp;view=article&amp;id=276&amp;catid=25&amp;Itemid=20</w:t>
      </w:r>
      <w:r w:rsidRPr="00C83E32">
        <w:rPr>
          <w:rFonts w:ascii="Courier New" w:hAnsi="Courier New" w:cs="Courier New"/>
          <w:i/>
          <w:iCs/>
          <w:sz w:val="24"/>
          <w:szCs w:val="24"/>
        </w:rPr>
        <w:t>&gt;.</w:t>
      </w:r>
    </w:p>
    <w:p w:rsidR="00C62699" w:rsidRPr="00C83E32" w:rsidRDefault="00C62699" w:rsidP="00FE25CD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FE25CD" w:rsidRPr="00C83E32" w:rsidRDefault="00FE25CD" w:rsidP="00FE25CD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C83E32">
        <w:rPr>
          <w:rFonts w:ascii="Courier New" w:hAnsi="Courier New" w:cs="Courier New"/>
          <w:i/>
          <w:iCs/>
          <w:sz w:val="24"/>
          <w:szCs w:val="24"/>
        </w:rPr>
        <w:t>[</w:t>
      </w:r>
      <w:proofErr w:type="gramStart"/>
      <w:r w:rsidRPr="00C83E32">
        <w:rPr>
          <w:rFonts w:ascii="Courier New" w:hAnsi="Courier New" w:cs="Courier New"/>
          <w:i/>
          <w:iCs/>
          <w:sz w:val="24"/>
          <w:szCs w:val="24"/>
        </w:rPr>
        <w:t>OBR.</w:t>
      </w:r>
      <w:r w:rsidR="00C83E32" w:rsidRPr="00C83E32">
        <w:rPr>
          <w:rFonts w:ascii="Courier New" w:hAnsi="Courier New" w:cs="Courier New"/>
          <w:i/>
          <w:iCs/>
          <w:sz w:val="24"/>
          <w:szCs w:val="24"/>
        </w:rPr>
        <w:t>3, OBR.</w:t>
      </w:r>
      <w:proofErr w:type="gramEnd"/>
      <w:r w:rsidR="00C83E32" w:rsidRPr="00C83E32">
        <w:rPr>
          <w:rFonts w:ascii="Courier New" w:hAnsi="Courier New" w:cs="Courier New"/>
          <w:i/>
          <w:iCs/>
          <w:sz w:val="24"/>
          <w:szCs w:val="24"/>
        </w:rPr>
        <w:t>4]</w:t>
      </w:r>
      <w:r w:rsidRPr="00C83E32">
        <w:rPr>
          <w:rFonts w:ascii="Courier New" w:hAnsi="Courier New" w:cs="Courier New"/>
          <w:i/>
          <w:iCs/>
          <w:sz w:val="24"/>
          <w:szCs w:val="24"/>
        </w:rPr>
        <w:t>[cit.2014-0</w:t>
      </w:r>
      <w:r w:rsidR="00C83E32" w:rsidRPr="00C83E32">
        <w:rPr>
          <w:rFonts w:ascii="Courier New" w:hAnsi="Courier New" w:cs="Courier New"/>
          <w:i/>
          <w:iCs/>
          <w:sz w:val="24"/>
          <w:szCs w:val="24"/>
        </w:rPr>
        <w:t>5</w:t>
      </w:r>
      <w:r w:rsidRPr="00C83E32">
        <w:rPr>
          <w:rFonts w:ascii="Courier New" w:hAnsi="Courier New" w:cs="Courier New"/>
          <w:i/>
          <w:iCs/>
          <w:sz w:val="24"/>
          <w:szCs w:val="24"/>
        </w:rPr>
        <w:t>-</w:t>
      </w:r>
      <w:r w:rsidR="00052EE2">
        <w:rPr>
          <w:rFonts w:ascii="Courier New" w:hAnsi="Courier New" w:cs="Courier New"/>
          <w:i/>
          <w:iCs/>
          <w:sz w:val="24"/>
          <w:szCs w:val="24"/>
        </w:rPr>
        <w:t>21</w:t>
      </w:r>
      <w:r w:rsidRPr="00C83E32">
        <w:rPr>
          <w:rFonts w:ascii="Courier New" w:hAnsi="Courier New" w:cs="Courier New"/>
          <w:i/>
          <w:iCs/>
          <w:sz w:val="24"/>
          <w:szCs w:val="24"/>
        </w:rPr>
        <w:t xml:space="preserve">]. Dostupný </w:t>
      </w:r>
      <w:proofErr w:type="gramStart"/>
      <w:r w:rsidRPr="00C83E32">
        <w:rPr>
          <w:rFonts w:ascii="Courier New" w:hAnsi="Courier New" w:cs="Courier New"/>
          <w:i/>
          <w:iCs/>
          <w:sz w:val="24"/>
          <w:szCs w:val="24"/>
        </w:rPr>
        <w:t>na</w:t>
      </w:r>
      <w:proofErr w:type="gramEnd"/>
      <w:r w:rsidRPr="00C83E32">
        <w:rPr>
          <w:rFonts w:ascii="Courier New" w:hAnsi="Courier New" w:cs="Courier New"/>
          <w:i/>
          <w:iCs/>
          <w:sz w:val="24"/>
          <w:szCs w:val="24"/>
        </w:rPr>
        <w:t xml:space="preserve"> </w:t>
      </w:r>
    </w:p>
    <w:p w:rsidR="00FE25CD" w:rsidRPr="00C83E32" w:rsidRDefault="00FE25CD" w:rsidP="00FE25CD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C83E32">
        <w:rPr>
          <w:rFonts w:ascii="Courier New" w:hAnsi="Courier New" w:cs="Courier New"/>
          <w:i/>
          <w:iCs/>
          <w:sz w:val="24"/>
          <w:szCs w:val="24"/>
        </w:rPr>
        <w:t>WWW:&lt;</w:t>
      </w:r>
      <w:r w:rsidR="00C83E32" w:rsidRPr="00C83E32">
        <w:rPr>
          <w:rFonts w:ascii="Courier New" w:hAnsi="Courier New" w:cs="Courier New"/>
          <w:i/>
          <w:iCs/>
          <w:sz w:val="24"/>
          <w:szCs w:val="24"/>
        </w:rPr>
        <w:t>http://web2.mendelu.cz/af_211_multitext/obecna_botanika/texty-organologie-koren.html</w:t>
      </w:r>
      <w:r w:rsidRPr="00C83E32">
        <w:rPr>
          <w:rFonts w:ascii="Courier New" w:hAnsi="Courier New" w:cs="Courier New"/>
          <w:i/>
          <w:iCs/>
          <w:sz w:val="24"/>
          <w:szCs w:val="24"/>
        </w:rPr>
        <w:t>&gt;.</w:t>
      </w:r>
    </w:p>
    <w:p w:rsidR="00FE25CD" w:rsidRPr="00C83E32" w:rsidRDefault="00FE25CD" w:rsidP="00C83E32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C83E32" w:rsidRPr="00C83E32" w:rsidRDefault="00C83E32" w:rsidP="00C83E32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C83E32">
        <w:rPr>
          <w:rFonts w:ascii="Courier New" w:hAnsi="Courier New" w:cs="Courier New"/>
          <w:i/>
          <w:iCs/>
          <w:sz w:val="24"/>
          <w:szCs w:val="24"/>
        </w:rPr>
        <w:t>[</w:t>
      </w:r>
      <w:proofErr w:type="gramStart"/>
      <w:r w:rsidRPr="00C83E32">
        <w:rPr>
          <w:rFonts w:ascii="Courier New" w:hAnsi="Courier New" w:cs="Courier New"/>
          <w:i/>
          <w:iCs/>
          <w:sz w:val="24"/>
          <w:szCs w:val="24"/>
        </w:rPr>
        <w:t>OBR.5, OBR.</w:t>
      </w:r>
      <w:proofErr w:type="gramEnd"/>
      <w:r w:rsidRPr="00C83E32">
        <w:rPr>
          <w:rFonts w:ascii="Courier New" w:hAnsi="Courier New" w:cs="Courier New"/>
          <w:i/>
          <w:iCs/>
          <w:sz w:val="24"/>
          <w:szCs w:val="24"/>
        </w:rPr>
        <w:t>6][cit.2014-05-</w:t>
      </w:r>
      <w:r w:rsidR="00052EE2">
        <w:rPr>
          <w:rFonts w:ascii="Courier New" w:hAnsi="Courier New" w:cs="Courier New"/>
          <w:i/>
          <w:iCs/>
          <w:sz w:val="24"/>
          <w:szCs w:val="24"/>
        </w:rPr>
        <w:t>21</w:t>
      </w:r>
      <w:r w:rsidRPr="00C83E32">
        <w:rPr>
          <w:rFonts w:ascii="Courier New" w:hAnsi="Courier New" w:cs="Courier New"/>
          <w:i/>
          <w:iCs/>
          <w:sz w:val="24"/>
          <w:szCs w:val="24"/>
        </w:rPr>
        <w:t xml:space="preserve">]. Dostupný </w:t>
      </w:r>
      <w:proofErr w:type="gramStart"/>
      <w:r w:rsidRPr="00C83E32">
        <w:rPr>
          <w:rFonts w:ascii="Courier New" w:hAnsi="Courier New" w:cs="Courier New"/>
          <w:i/>
          <w:iCs/>
          <w:sz w:val="24"/>
          <w:szCs w:val="24"/>
        </w:rPr>
        <w:t>na</w:t>
      </w:r>
      <w:proofErr w:type="gramEnd"/>
      <w:r w:rsidRPr="00C83E32">
        <w:rPr>
          <w:rFonts w:ascii="Courier New" w:hAnsi="Courier New" w:cs="Courier New"/>
          <w:i/>
          <w:iCs/>
          <w:sz w:val="24"/>
          <w:szCs w:val="24"/>
        </w:rPr>
        <w:t xml:space="preserve"> </w:t>
      </w:r>
    </w:p>
    <w:p w:rsidR="00C83E32" w:rsidRPr="00C83E32" w:rsidRDefault="00C83E32" w:rsidP="00C83E32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C83E32">
        <w:rPr>
          <w:rFonts w:ascii="Courier New" w:hAnsi="Courier New" w:cs="Courier New"/>
          <w:i/>
          <w:iCs/>
          <w:sz w:val="24"/>
          <w:szCs w:val="24"/>
        </w:rPr>
        <w:t>WWW:&lt;</w:t>
      </w:r>
      <w:r w:rsidR="006F19CE" w:rsidRPr="006F19CE">
        <w:t xml:space="preserve"> </w:t>
      </w:r>
      <w:r w:rsidR="006F19CE" w:rsidRPr="006F19CE">
        <w:rPr>
          <w:rFonts w:ascii="Courier New" w:hAnsi="Courier New" w:cs="Courier New"/>
          <w:i/>
          <w:iCs/>
          <w:sz w:val="24"/>
          <w:szCs w:val="24"/>
        </w:rPr>
        <w:t>http://kk.convdocs.org/docs/index-19833.html?page=9</w:t>
      </w:r>
      <w:r w:rsidRPr="00C83E32">
        <w:rPr>
          <w:rFonts w:ascii="Courier New" w:hAnsi="Courier New" w:cs="Courier New"/>
          <w:i/>
          <w:iCs/>
          <w:sz w:val="24"/>
          <w:szCs w:val="24"/>
        </w:rPr>
        <w:t>&gt;.</w:t>
      </w:r>
    </w:p>
    <w:p w:rsidR="00C83E32" w:rsidRPr="00C83E32" w:rsidRDefault="00C83E32" w:rsidP="00FE25CD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FE25CD" w:rsidRPr="00C83E32" w:rsidRDefault="00FE25CD" w:rsidP="00FE25CD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C83E32">
        <w:rPr>
          <w:rFonts w:ascii="Courier New" w:hAnsi="Courier New" w:cs="Courier New"/>
          <w:i/>
          <w:iCs/>
          <w:sz w:val="24"/>
          <w:szCs w:val="24"/>
        </w:rPr>
        <w:t>[</w:t>
      </w:r>
      <w:proofErr w:type="gramStart"/>
      <w:r w:rsidRPr="00C83E32">
        <w:rPr>
          <w:rFonts w:ascii="Courier New" w:hAnsi="Courier New" w:cs="Courier New"/>
          <w:i/>
          <w:iCs/>
          <w:sz w:val="24"/>
          <w:szCs w:val="24"/>
        </w:rPr>
        <w:t>OBR.7]:</w:t>
      </w:r>
      <w:proofErr w:type="gramEnd"/>
      <w:r w:rsidRPr="00C83E32">
        <w:rPr>
          <w:rFonts w:ascii="Courier New" w:hAnsi="Courier New" w:cs="Courier New"/>
          <w:i/>
          <w:iCs/>
          <w:sz w:val="24"/>
          <w:szCs w:val="24"/>
        </w:rPr>
        <w:t xml:space="preserve"> Martin </w:t>
      </w:r>
      <w:proofErr w:type="spellStart"/>
      <w:r w:rsidRPr="00C83E32">
        <w:rPr>
          <w:rFonts w:ascii="Courier New" w:hAnsi="Courier New" w:cs="Courier New"/>
          <w:i/>
          <w:iCs/>
          <w:sz w:val="24"/>
          <w:szCs w:val="24"/>
        </w:rPr>
        <w:t>Cilenšek</w:t>
      </w:r>
      <w:proofErr w:type="spellEnd"/>
      <w:r w:rsidRPr="00C83E32">
        <w:rPr>
          <w:rFonts w:ascii="Courier New" w:hAnsi="Courier New" w:cs="Courier New"/>
          <w:i/>
          <w:iCs/>
          <w:sz w:val="24"/>
          <w:szCs w:val="24"/>
        </w:rPr>
        <w:t>. [</w:t>
      </w:r>
      <w:proofErr w:type="gramStart"/>
      <w:r w:rsidRPr="00C83E32">
        <w:rPr>
          <w:rFonts w:ascii="Courier New" w:hAnsi="Courier New" w:cs="Courier New"/>
          <w:i/>
          <w:iCs/>
          <w:sz w:val="24"/>
          <w:szCs w:val="24"/>
        </w:rPr>
        <w:t>cit</w:t>
      </w:r>
      <w:proofErr w:type="gramEnd"/>
      <w:r w:rsidRPr="00C83E32">
        <w:rPr>
          <w:rFonts w:ascii="Courier New" w:hAnsi="Courier New" w:cs="Courier New"/>
          <w:i/>
          <w:iCs/>
          <w:sz w:val="24"/>
          <w:szCs w:val="24"/>
        </w:rPr>
        <w:t>.</w:t>
      </w:r>
      <w:proofErr w:type="gramStart"/>
      <w:r w:rsidRPr="00C83E32">
        <w:rPr>
          <w:rFonts w:ascii="Courier New" w:hAnsi="Courier New" w:cs="Courier New"/>
          <w:i/>
          <w:iCs/>
          <w:sz w:val="24"/>
          <w:szCs w:val="24"/>
        </w:rPr>
        <w:t>2014</w:t>
      </w:r>
      <w:proofErr w:type="gramEnd"/>
      <w:r w:rsidRPr="00C83E32">
        <w:rPr>
          <w:rFonts w:ascii="Courier New" w:hAnsi="Courier New" w:cs="Courier New"/>
          <w:i/>
          <w:iCs/>
          <w:sz w:val="24"/>
          <w:szCs w:val="24"/>
        </w:rPr>
        <w:t>-0</w:t>
      </w:r>
      <w:r w:rsidR="0022661E">
        <w:rPr>
          <w:rFonts w:ascii="Courier New" w:hAnsi="Courier New" w:cs="Courier New"/>
          <w:i/>
          <w:iCs/>
          <w:sz w:val="24"/>
          <w:szCs w:val="24"/>
        </w:rPr>
        <w:t>5</w:t>
      </w:r>
      <w:r w:rsidRPr="00C83E32">
        <w:rPr>
          <w:rFonts w:ascii="Courier New" w:hAnsi="Courier New" w:cs="Courier New"/>
          <w:i/>
          <w:iCs/>
          <w:sz w:val="24"/>
          <w:szCs w:val="24"/>
        </w:rPr>
        <w:t>-</w:t>
      </w:r>
      <w:r w:rsidR="00052EE2">
        <w:rPr>
          <w:rFonts w:ascii="Courier New" w:hAnsi="Courier New" w:cs="Courier New"/>
          <w:i/>
          <w:iCs/>
          <w:sz w:val="24"/>
          <w:szCs w:val="24"/>
        </w:rPr>
        <w:t>21</w:t>
      </w:r>
      <w:r w:rsidRPr="00C83E32">
        <w:rPr>
          <w:rFonts w:ascii="Courier New" w:hAnsi="Courier New" w:cs="Courier New"/>
          <w:i/>
          <w:iCs/>
          <w:sz w:val="24"/>
          <w:szCs w:val="24"/>
        </w:rPr>
        <w:t xml:space="preserve">]. Dostupný pod licencí Public </w:t>
      </w:r>
      <w:proofErr w:type="spellStart"/>
      <w:r w:rsidRPr="00C83E32">
        <w:rPr>
          <w:rFonts w:ascii="Courier New" w:hAnsi="Courier New" w:cs="Courier New"/>
          <w:i/>
          <w:iCs/>
          <w:sz w:val="24"/>
          <w:szCs w:val="24"/>
        </w:rPr>
        <w:t>domain</w:t>
      </w:r>
      <w:proofErr w:type="spellEnd"/>
      <w:r w:rsidRPr="00C83E32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gramStart"/>
      <w:r w:rsidRPr="00C83E32">
        <w:rPr>
          <w:rFonts w:ascii="Courier New" w:hAnsi="Courier New" w:cs="Courier New"/>
          <w:i/>
          <w:iCs/>
          <w:sz w:val="24"/>
          <w:szCs w:val="24"/>
        </w:rPr>
        <w:t>na</w:t>
      </w:r>
      <w:proofErr w:type="gramEnd"/>
      <w:r w:rsidRPr="00C83E32">
        <w:rPr>
          <w:rFonts w:ascii="Courier New" w:hAnsi="Courier New" w:cs="Courier New"/>
          <w:i/>
          <w:iCs/>
          <w:sz w:val="24"/>
          <w:szCs w:val="24"/>
        </w:rPr>
        <w:t xml:space="preserve"> </w:t>
      </w:r>
    </w:p>
    <w:p w:rsidR="00FE25CD" w:rsidRPr="00C83E32" w:rsidRDefault="00FE25CD" w:rsidP="00FE25CD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C83E32">
        <w:rPr>
          <w:rFonts w:ascii="Courier New" w:hAnsi="Courier New" w:cs="Courier New"/>
          <w:i/>
          <w:iCs/>
          <w:sz w:val="24"/>
          <w:szCs w:val="24"/>
        </w:rPr>
        <w:t>WWW:&lt;</w:t>
      </w:r>
      <w:r w:rsidRPr="00C83E32">
        <w:rPr>
          <w:sz w:val="24"/>
          <w:szCs w:val="24"/>
        </w:rPr>
        <w:t xml:space="preserve"> </w:t>
      </w:r>
      <w:r w:rsidRPr="00C83E32">
        <w:rPr>
          <w:rFonts w:ascii="Courier New" w:hAnsi="Courier New" w:cs="Courier New"/>
          <w:i/>
          <w:iCs/>
          <w:sz w:val="24"/>
          <w:szCs w:val="24"/>
        </w:rPr>
        <w:t>http://commons.wikimedia.org/wiki/File:Nsr-slika-139.png?uselang=cs&gt;.</w:t>
      </w:r>
    </w:p>
    <w:p w:rsidR="00FE25CD" w:rsidRPr="00C83E32" w:rsidRDefault="00FE25CD" w:rsidP="00C83E32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C83E32" w:rsidRPr="00C83E32" w:rsidRDefault="00C83E32" w:rsidP="00C83E32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C83E32">
        <w:rPr>
          <w:rFonts w:ascii="Courier New" w:hAnsi="Courier New" w:cs="Courier New"/>
          <w:i/>
          <w:iCs/>
          <w:sz w:val="24"/>
          <w:szCs w:val="24"/>
        </w:rPr>
        <w:t>[</w:t>
      </w:r>
      <w:proofErr w:type="gramStart"/>
      <w:r w:rsidRPr="00C83E32">
        <w:rPr>
          <w:rFonts w:ascii="Courier New" w:hAnsi="Courier New" w:cs="Courier New"/>
          <w:i/>
          <w:iCs/>
          <w:sz w:val="24"/>
          <w:szCs w:val="24"/>
        </w:rPr>
        <w:t>OBR.8]:</w:t>
      </w:r>
      <w:proofErr w:type="gramEnd"/>
      <w:r w:rsidRPr="00C83E32">
        <w:rPr>
          <w:rFonts w:ascii="Courier New" w:hAnsi="Courier New" w:cs="Courier New"/>
          <w:i/>
          <w:iCs/>
          <w:sz w:val="24"/>
          <w:szCs w:val="24"/>
        </w:rPr>
        <w:t xml:space="preserve"> Martin </w:t>
      </w:r>
      <w:proofErr w:type="spellStart"/>
      <w:r w:rsidRPr="00C83E32">
        <w:rPr>
          <w:rFonts w:ascii="Courier New" w:hAnsi="Courier New" w:cs="Courier New"/>
          <w:i/>
          <w:iCs/>
          <w:sz w:val="24"/>
          <w:szCs w:val="24"/>
        </w:rPr>
        <w:t>Cilenšek</w:t>
      </w:r>
      <w:proofErr w:type="spellEnd"/>
      <w:r w:rsidRPr="00C83E32">
        <w:rPr>
          <w:rFonts w:ascii="Courier New" w:hAnsi="Courier New" w:cs="Courier New"/>
          <w:i/>
          <w:iCs/>
          <w:sz w:val="24"/>
          <w:szCs w:val="24"/>
        </w:rPr>
        <w:t>. [</w:t>
      </w:r>
      <w:proofErr w:type="gramStart"/>
      <w:r w:rsidRPr="00C83E32">
        <w:rPr>
          <w:rFonts w:ascii="Courier New" w:hAnsi="Courier New" w:cs="Courier New"/>
          <w:i/>
          <w:iCs/>
          <w:sz w:val="24"/>
          <w:szCs w:val="24"/>
        </w:rPr>
        <w:t>cit</w:t>
      </w:r>
      <w:proofErr w:type="gramEnd"/>
      <w:r w:rsidRPr="00C83E32">
        <w:rPr>
          <w:rFonts w:ascii="Courier New" w:hAnsi="Courier New" w:cs="Courier New"/>
          <w:i/>
          <w:iCs/>
          <w:sz w:val="24"/>
          <w:szCs w:val="24"/>
        </w:rPr>
        <w:t>.</w:t>
      </w:r>
      <w:proofErr w:type="gramStart"/>
      <w:r w:rsidRPr="00C83E32">
        <w:rPr>
          <w:rFonts w:ascii="Courier New" w:hAnsi="Courier New" w:cs="Courier New"/>
          <w:i/>
          <w:iCs/>
          <w:sz w:val="24"/>
          <w:szCs w:val="24"/>
        </w:rPr>
        <w:t>2014</w:t>
      </w:r>
      <w:proofErr w:type="gramEnd"/>
      <w:r w:rsidRPr="00C83E32">
        <w:rPr>
          <w:rFonts w:ascii="Courier New" w:hAnsi="Courier New" w:cs="Courier New"/>
          <w:i/>
          <w:iCs/>
          <w:sz w:val="24"/>
          <w:szCs w:val="24"/>
        </w:rPr>
        <w:t>-0</w:t>
      </w:r>
      <w:r w:rsidR="0022661E">
        <w:rPr>
          <w:rFonts w:ascii="Courier New" w:hAnsi="Courier New" w:cs="Courier New"/>
          <w:i/>
          <w:iCs/>
          <w:sz w:val="24"/>
          <w:szCs w:val="24"/>
        </w:rPr>
        <w:t>5</w:t>
      </w:r>
      <w:r w:rsidRPr="00C83E32">
        <w:rPr>
          <w:rFonts w:ascii="Courier New" w:hAnsi="Courier New" w:cs="Courier New"/>
          <w:i/>
          <w:iCs/>
          <w:sz w:val="24"/>
          <w:szCs w:val="24"/>
        </w:rPr>
        <w:t>-</w:t>
      </w:r>
      <w:r w:rsidR="00052EE2">
        <w:rPr>
          <w:rFonts w:ascii="Courier New" w:hAnsi="Courier New" w:cs="Courier New"/>
          <w:i/>
          <w:iCs/>
          <w:sz w:val="24"/>
          <w:szCs w:val="24"/>
        </w:rPr>
        <w:t>21</w:t>
      </w:r>
      <w:r w:rsidRPr="00C83E32">
        <w:rPr>
          <w:rFonts w:ascii="Courier New" w:hAnsi="Courier New" w:cs="Courier New"/>
          <w:i/>
          <w:iCs/>
          <w:sz w:val="24"/>
          <w:szCs w:val="24"/>
        </w:rPr>
        <w:t xml:space="preserve">]. Dostupný pod licencí Public </w:t>
      </w:r>
      <w:proofErr w:type="spellStart"/>
      <w:r w:rsidRPr="00C83E32">
        <w:rPr>
          <w:rFonts w:ascii="Courier New" w:hAnsi="Courier New" w:cs="Courier New"/>
          <w:i/>
          <w:iCs/>
          <w:sz w:val="24"/>
          <w:szCs w:val="24"/>
        </w:rPr>
        <w:t>domain</w:t>
      </w:r>
      <w:proofErr w:type="spellEnd"/>
      <w:r w:rsidRPr="00C83E32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gramStart"/>
      <w:r w:rsidRPr="00C83E32">
        <w:rPr>
          <w:rFonts w:ascii="Courier New" w:hAnsi="Courier New" w:cs="Courier New"/>
          <w:i/>
          <w:iCs/>
          <w:sz w:val="24"/>
          <w:szCs w:val="24"/>
        </w:rPr>
        <w:t>na</w:t>
      </w:r>
      <w:proofErr w:type="gramEnd"/>
      <w:r w:rsidRPr="00C83E32">
        <w:rPr>
          <w:rFonts w:ascii="Courier New" w:hAnsi="Courier New" w:cs="Courier New"/>
          <w:i/>
          <w:iCs/>
          <w:sz w:val="24"/>
          <w:szCs w:val="24"/>
        </w:rPr>
        <w:t xml:space="preserve"> </w:t>
      </w:r>
    </w:p>
    <w:p w:rsidR="00EE003A" w:rsidRPr="00145AFA" w:rsidRDefault="00EE003A" w:rsidP="00EE003A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145AFA">
        <w:rPr>
          <w:rFonts w:ascii="Courier New" w:hAnsi="Courier New" w:cs="Courier New"/>
          <w:i/>
          <w:iCs/>
          <w:sz w:val="24"/>
          <w:szCs w:val="24"/>
        </w:rPr>
        <w:t>WWW:&lt;</w:t>
      </w:r>
      <w:r w:rsidRPr="00145AFA">
        <w:t xml:space="preserve"> </w:t>
      </w:r>
      <w:r w:rsidRPr="00145AFA">
        <w:rPr>
          <w:rFonts w:ascii="Courier New" w:hAnsi="Courier New" w:cs="Courier New"/>
          <w:i/>
          <w:iCs/>
          <w:sz w:val="24"/>
          <w:szCs w:val="24"/>
        </w:rPr>
        <w:t>http://commons.wikimedia.org/wiki/File:Nsr-slika-340.png&gt;.</w:t>
      </w:r>
    </w:p>
    <w:p w:rsidR="00C83E32" w:rsidRPr="00C83E32" w:rsidRDefault="00C83E32" w:rsidP="00C83E32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C83E32" w:rsidRPr="00C83E32" w:rsidRDefault="00C83E32" w:rsidP="00C83E32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C83E32">
        <w:rPr>
          <w:rFonts w:ascii="Courier New" w:hAnsi="Courier New" w:cs="Courier New"/>
          <w:i/>
          <w:iCs/>
          <w:sz w:val="24"/>
          <w:szCs w:val="24"/>
        </w:rPr>
        <w:t>[OBR.9, OBR.10</w:t>
      </w:r>
      <w:r w:rsidR="00DF7F0C">
        <w:rPr>
          <w:rFonts w:ascii="Courier New" w:hAnsi="Courier New" w:cs="Courier New"/>
          <w:i/>
          <w:iCs/>
          <w:sz w:val="24"/>
          <w:szCs w:val="24"/>
        </w:rPr>
        <w:t>]</w:t>
      </w:r>
      <w:r w:rsidRPr="00C83E32">
        <w:rPr>
          <w:rFonts w:ascii="Courier New" w:hAnsi="Courier New" w:cs="Courier New"/>
          <w:i/>
          <w:iCs/>
          <w:sz w:val="24"/>
          <w:szCs w:val="24"/>
        </w:rPr>
        <w:t>[cit.2014-0</w:t>
      </w:r>
      <w:r w:rsidR="0022661E">
        <w:rPr>
          <w:rFonts w:ascii="Courier New" w:hAnsi="Courier New" w:cs="Courier New"/>
          <w:i/>
          <w:iCs/>
          <w:sz w:val="24"/>
          <w:szCs w:val="24"/>
        </w:rPr>
        <w:t>5</w:t>
      </w:r>
      <w:r w:rsidRPr="00C83E32">
        <w:rPr>
          <w:rFonts w:ascii="Courier New" w:hAnsi="Courier New" w:cs="Courier New"/>
          <w:i/>
          <w:iCs/>
          <w:sz w:val="24"/>
          <w:szCs w:val="24"/>
        </w:rPr>
        <w:t>-</w:t>
      </w:r>
      <w:r w:rsidR="00052EE2">
        <w:rPr>
          <w:rFonts w:ascii="Courier New" w:hAnsi="Courier New" w:cs="Courier New"/>
          <w:i/>
          <w:iCs/>
          <w:sz w:val="24"/>
          <w:szCs w:val="24"/>
        </w:rPr>
        <w:t>21</w:t>
      </w:r>
      <w:r w:rsidRPr="00C83E32">
        <w:rPr>
          <w:rFonts w:ascii="Courier New" w:hAnsi="Courier New" w:cs="Courier New"/>
          <w:i/>
          <w:iCs/>
          <w:sz w:val="24"/>
          <w:szCs w:val="24"/>
        </w:rPr>
        <w:t xml:space="preserve">]. Dostupný </w:t>
      </w:r>
      <w:proofErr w:type="gramStart"/>
      <w:r w:rsidRPr="00C83E32">
        <w:rPr>
          <w:rFonts w:ascii="Courier New" w:hAnsi="Courier New" w:cs="Courier New"/>
          <w:i/>
          <w:iCs/>
          <w:sz w:val="24"/>
          <w:szCs w:val="24"/>
        </w:rPr>
        <w:t>na</w:t>
      </w:r>
      <w:proofErr w:type="gramEnd"/>
      <w:r w:rsidRPr="00C83E32">
        <w:rPr>
          <w:rFonts w:ascii="Courier New" w:hAnsi="Courier New" w:cs="Courier New"/>
          <w:i/>
          <w:iCs/>
          <w:sz w:val="24"/>
          <w:szCs w:val="24"/>
        </w:rPr>
        <w:t xml:space="preserve"> </w:t>
      </w:r>
    </w:p>
    <w:p w:rsidR="00C83E32" w:rsidRPr="00C83E32" w:rsidRDefault="00C83E32" w:rsidP="00C83E32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C83E32">
        <w:rPr>
          <w:rFonts w:ascii="Courier New" w:hAnsi="Courier New" w:cs="Courier New"/>
          <w:i/>
          <w:iCs/>
          <w:sz w:val="24"/>
          <w:szCs w:val="24"/>
        </w:rPr>
        <w:t>WWW:&lt;</w:t>
      </w:r>
      <w:r w:rsidR="00DF7F0C" w:rsidRPr="00DF7F0C">
        <w:rPr>
          <w:rFonts w:ascii="Courier New" w:hAnsi="Courier New" w:cs="Courier New"/>
          <w:i/>
          <w:iCs/>
          <w:sz w:val="24"/>
          <w:szCs w:val="24"/>
        </w:rPr>
        <w:t>http://web2.mendelu.cz/af_211_multitext/obecna_botanika/texty-organologie-primarni_stavba_stonku.html</w:t>
      </w:r>
      <w:r w:rsidRPr="00C83E32">
        <w:rPr>
          <w:rFonts w:ascii="Courier New" w:hAnsi="Courier New" w:cs="Courier New"/>
          <w:i/>
          <w:iCs/>
          <w:sz w:val="24"/>
          <w:szCs w:val="24"/>
        </w:rPr>
        <w:t>&gt;.</w:t>
      </w:r>
    </w:p>
    <w:p w:rsidR="00C83E32" w:rsidRPr="008F23B0" w:rsidRDefault="00C83E32" w:rsidP="00C62699">
      <w:pPr>
        <w:jc w:val="center"/>
        <w:rPr>
          <w:rFonts w:ascii="Comic Sans MS" w:hAnsi="Comic Sans MS"/>
          <w:sz w:val="24"/>
          <w:szCs w:val="24"/>
        </w:rPr>
      </w:pPr>
    </w:p>
    <w:sectPr w:rsidR="00C83E32" w:rsidRPr="008F23B0" w:rsidSect="00E7027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45172"/>
    <w:multiLevelType w:val="hybridMultilevel"/>
    <w:tmpl w:val="2CE25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96C67"/>
    <w:multiLevelType w:val="hybridMultilevel"/>
    <w:tmpl w:val="2BB63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A82057"/>
    <w:rsid w:val="00052EE2"/>
    <w:rsid w:val="000A7B3A"/>
    <w:rsid w:val="00111B0A"/>
    <w:rsid w:val="00120E70"/>
    <w:rsid w:val="00147DD8"/>
    <w:rsid w:val="001C0E8F"/>
    <w:rsid w:val="001C6109"/>
    <w:rsid w:val="001F4678"/>
    <w:rsid w:val="0022661E"/>
    <w:rsid w:val="0033734D"/>
    <w:rsid w:val="003D46B3"/>
    <w:rsid w:val="005635C4"/>
    <w:rsid w:val="005639E2"/>
    <w:rsid w:val="005D4E32"/>
    <w:rsid w:val="00615CF7"/>
    <w:rsid w:val="006309E8"/>
    <w:rsid w:val="00630E7E"/>
    <w:rsid w:val="006B5EC3"/>
    <w:rsid w:val="006F19CE"/>
    <w:rsid w:val="00707194"/>
    <w:rsid w:val="007245AC"/>
    <w:rsid w:val="007A57D8"/>
    <w:rsid w:val="00813BF7"/>
    <w:rsid w:val="008F23B0"/>
    <w:rsid w:val="009751FC"/>
    <w:rsid w:val="009D082A"/>
    <w:rsid w:val="00A01140"/>
    <w:rsid w:val="00A82057"/>
    <w:rsid w:val="00B91B18"/>
    <w:rsid w:val="00C62699"/>
    <w:rsid w:val="00C83E32"/>
    <w:rsid w:val="00CE4DF0"/>
    <w:rsid w:val="00D34533"/>
    <w:rsid w:val="00D95ABC"/>
    <w:rsid w:val="00DF7F0C"/>
    <w:rsid w:val="00E308B5"/>
    <w:rsid w:val="00E37C78"/>
    <w:rsid w:val="00E70278"/>
    <w:rsid w:val="00EA1D86"/>
    <w:rsid w:val="00ED3FBB"/>
    <w:rsid w:val="00EE003A"/>
    <w:rsid w:val="00F80BD7"/>
    <w:rsid w:val="00FB15B5"/>
    <w:rsid w:val="00FE25CD"/>
    <w:rsid w:val="00FF0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3" type="connector" idref="#_x0000_s1031"/>
        <o:r id="V:Rule14" type="connector" idref="#_x0000_s1033"/>
        <o:r id="V:Rule15" type="connector" idref="#_x0000_s1038"/>
        <o:r id="V:Rule16" type="connector" idref="#_x0000_s1057"/>
        <o:r id="V:Rule17" type="connector" idref="#_x0000_s1056"/>
        <o:r id="V:Rule18" type="connector" idref="#_x0000_s1059"/>
        <o:r id="V:Rule19" type="connector" idref="#_x0000_s1032"/>
        <o:r id="V:Rule20" type="connector" idref="#_x0000_s1054"/>
        <o:r id="V:Rule21" type="connector" idref="#_x0000_s1058"/>
        <o:r id="V:Rule22" type="connector" idref="#_x0000_s1034"/>
        <o:r id="V:Rule23" type="connector" idref="#_x0000_s1055"/>
        <o:r id="V:Rule24" type="connector" idref="#_x0000_s1037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1B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2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05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2057"/>
    <w:pPr>
      <w:ind w:left="720"/>
      <w:contextualSpacing/>
    </w:pPr>
  </w:style>
  <w:style w:type="table" w:styleId="Mkatabulky">
    <w:name w:val="Table Grid"/>
    <w:basedOn w:val="Normlntabulka"/>
    <w:uiPriority w:val="59"/>
    <w:rsid w:val="00D34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nhideWhenUsed/>
    <w:rsid w:val="006B5EC3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6B5EC3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6B5E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6B5EC3"/>
    <w:rPr>
      <w:rFonts w:ascii="Courier New" w:hAnsi="Courier New" w:cs="Arial"/>
      <w:i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hyperlink" Target="http://www.google.cz/url?sa=i&amp;rct=j&amp;q=&amp;esrc=s&amp;source=images&amp;cd=&amp;cad=rja&amp;uact=8&amp;docid=Z6cPr301t7-jgM&amp;tbnid=n2ONm1dnlAbQmM:&amp;ved=0CAUQjRw&amp;url=http://gymtri.trinec.org/index.php?option=com_content&amp;view=article&amp;id=282&amp;catid=25&amp;Itemid=20&amp;ei=3M14U4CvAZDH7AbFtoAI&amp;bvm=bv.66917471,d.bGE&amp;psig=AFQjCNGrS5adONGhgpxjw17ndPbwK8tH9g&amp;ust=1400512211978965" TargetMode="Externa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google.cz/url?sa=i&amp;rct=j&amp;q=&amp;esrc=s&amp;source=images&amp;cd=&amp;cad=rja&amp;uact=8&amp;docid=Z6cPr301t7-jgM&amp;tbnid=nnx-DbEW2bSJ0M:&amp;ved=0CAUQjRw&amp;url=http://gymtri.trinec.org/index.php?option=com_content&amp;view=article&amp;id=282&amp;catid=25&amp;Itemid=20&amp;ei=AM54U6zYGOyv7AbEo4DYDA&amp;bvm=bv.66917471,d.bGE&amp;psig=AFQjCNGrS5adONGhgpxjw17ndPbwK8tH9g&amp;ust=140051221197896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://www.zs-mozartova.cz/" TargetMode="External"/><Relationship Id="rId10" Type="http://schemas.openxmlformats.org/officeDocument/2006/relationships/image" Target="http://komenium.olomouc.indos.cz/projekty/logolink.jpg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Relationship Id="rId22" Type="http://schemas.openxmlformats.org/officeDocument/2006/relationships/hyperlink" Target="mailto:kundrum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72343-5FEC-424E-8815-6D372435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64</cp:revision>
  <cp:lastPrinted>2014-05-28T17:51:00Z</cp:lastPrinted>
  <dcterms:created xsi:type="dcterms:W3CDTF">2014-05-18T13:05:00Z</dcterms:created>
  <dcterms:modified xsi:type="dcterms:W3CDTF">2014-05-28T17:51:00Z</dcterms:modified>
</cp:coreProperties>
</file>