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37" w:rsidRDefault="00A94A37" w:rsidP="00A94A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94A37" w:rsidRDefault="00A94A37" w:rsidP="00A94A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A94A37" w:rsidRDefault="00A94A37" w:rsidP="00A94A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A94A37" w:rsidRDefault="00A94A37" w:rsidP="00A94A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A94A37" w:rsidRDefault="00A94A37" w:rsidP="00A94A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A94A37" w:rsidRDefault="00A94A37" w:rsidP="00A94A37">
      <w:pPr>
        <w:pStyle w:val="Nzev"/>
        <w:rPr>
          <w:rFonts w:cs="Courier New"/>
          <w:b/>
        </w:rPr>
      </w:pPr>
    </w:p>
    <w:p w:rsidR="00A94A37" w:rsidRDefault="00A94A37" w:rsidP="00A94A3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37" w:rsidRDefault="00A94A37" w:rsidP="00A94A3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94A37" w:rsidRDefault="00A94A37" w:rsidP="00A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94A37" w:rsidRDefault="00A94A37" w:rsidP="00A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4A37" w:rsidRDefault="00A94A37" w:rsidP="00A94A3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A94A37" w:rsidRDefault="00A94A37" w:rsidP="00A94A37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>
        <w:rPr>
          <w:rFonts w:ascii="Courier New" w:hAnsi="Courier New" w:cs="Courier New"/>
          <w:b/>
          <w:i/>
        </w:rPr>
        <w:t xml:space="preserve"> </w:t>
      </w:r>
      <w:bookmarkEnd w:id="0"/>
      <w:proofErr w:type="spellStart"/>
      <w:r w:rsidR="0058266C">
        <w:rPr>
          <w:rFonts w:ascii="Courier New" w:hAnsi="Courier New" w:cs="Courier New"/>
          <w:i/>
        </w:rPr>
        <w:t>S</w:t>
      </w:r>
      <w:r>
        <w:rPr>
          <w:rFonts w:ascii="Courier New" w:hAnsi="Courier New" w:cs="Courier New"/>
          <w:i/>
        </w:rPr>
        <w:t>chool</w:t>
      </w:r>
      <w:proofErr w:type="spellEnd"/>
      <w:r w:rsidR="0058266C">
        <w:rPr>
          <w:rFonts w:ascii="Courier New" w:hAnsi="Courier New" w:cs="Courier New"/>
          <w:i/>
        </w:rPr>
        <w:t xml:space="preserve"> </w:t>
      </w:r>
      <w:proofErr w:type="spellStart"/>
      <w:r w:rsidR="0058266C">
        <w:rPr>
          <w:rFonts w:ascii="Courier New" w:hAnsi="Courier New" w:cs="Courier New"/>
          <w:i/>
        </w:rPr>
        <w:t>systems</w:t>
      </w:r>
      <w:proofErr w:type="spellEnd"/>
      <w:r>
        <w:rPr>
          <w:rFonts w:ascii="Courier New" w:hAnsi="Courier New" w:cs="Courier New"/>
          <w:i/>
        </w:rPr>
        <w:t xml:space="preserve"> 1 – prezentace; </w:t>
      </w:r>
      <w:proofErr w:type="spellStart"/>
      <w:r>
        <w:rPr>
          <w:rFonts w:ascii="Courier New" w:hAnsi="Courier New" w:cs="Courier New"/>
          <w:i/>
        </w:rPr>
        <w:t>ActivInspire</w:t>
      </w:r>
      <w:proofErr w:type="spellEnd"/>
    </w:p>
    <w:p w:rsidR="00A94A37" w:rsidRDefault="00A94A37" w:rsidP="00A94A37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>
        <w:rPr>
          <w:rFonts w:ascii="Courier New" w:hAnsi="Courier New" w:cs="Courier New"/>
          <w:b/>
          <w:i/>
        </w:rPr>
        <w:t xml:space="preserve"> </w:t>
      </w:r>
      <w:bookmarkEnd w:id="1"/>
      <w:r>
        <w:rPr>
          <w:rFonts w:ascii="Courier New" w:hAnsi="Courier New" w:cs="Courier New"/>
          <w:i/>
        </w:rPr>
        <w:t>Mgr. Pavla Repová</w:t>
      </w:r>
    </w:p>
    <w:p w:rsidR="00A94A37" w:rsidRDefault="00A94A37" w:rsidP="00A94A37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58266C">
        <w:rPr>
          <w:rFonts w:ascii="Courier New" w:hAnsi="Courier New" w:cs="Courier New"/>
          <w:i/>
        </w:rPr>
        <w:t>17</w:t>
      </w:r>
      <w:r w:rsidRPr="00A17197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února 2014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A94A37" w:rsidRDefault="00A94A37" w:rsidP="00A94A37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Jazyk a jazyková komunikace</w:t>
      </w:r>
    </w:p>
    <w:p w:rsidR="00A94A37" w:rsidRDefault="00A94A37" w:rsidP="00A94A37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Anglický jazyk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Anglický jazyk      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Konverzační témata</w:t>
      </w:r>
      <w:r w:rsidRPr="001E4D3A">
        <w:rPr>
          <w:rFonts w:ascii="Courier New" w:hAnsi="Courier New" w:cs="Courier New"/>
          <w:i/>
        </w:rPr>
        <w:t xml:space="preserve">            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42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 w:rsidR="0058266C">
        <w:rPr>
          <w:rFonts w:ascii="Courier New" w:hAnsi="Courier New" w:cs="Courier New"/>
          <w:i/>
        </w:rPr>
        <w:t xml:space="preserve"> 05</w:t>
      </w:r>
      <w:r>
        <w:rPr>
          <w:rFonts w:ascii="Courier New" w:hAnsi="Courier New" w:cs="Courier New"/>
          <w:i/>
        </w:rPr>
        <w:t xml:space="preserve">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VY_32_INOVACE_42.</w:t>
      </w:r>
      <w:r w:rsidRPr="001E5B60">
        <w:rPr>
          <w:rFonts w:ascii="Courier New" w:hAnsi="Courier New" w:cs="Courier New"/>
          <w:b/>
          <w:i/>
        </w:rPr>
        <w:t>0</w:t>
      </w:r>
      <w:r w:rsidR="003C3F46">
        <w:rPr>
          <w:rFonts w:ascii="Courier New" w:hAnsi="Courier New" w:cs="Courier New"/>
          <w:b/>
          <w:i/>
        </w:rPr>
        <w:t>5</w:t>
      </w:r>
      <w:r>
        <w:rPr>
          <w:rFonts w:ascii="Courier New" w:hAnsi="Courier New" w:cs="Courier New"/>
          <w:b/>
          <w:i/>
        </w:rPr>
        <w:t>.REP.</w:t>
      </w:r>
      <w:proofErr w:type="gramStart"/>
      <w:r>
        <w:rPr>
          <w:rFonts w:ascii="Courier New" w:hAnsi="Courier New" w:cs="Courier New"/>
          <w:b/>
          <w:i/>
        </w:rPr>
        <w:t>AJ.5</w:t>
      </w:r>
      <w:proofErr w:type="gramEnd"/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VY_32_INOVACE_42.</w:t>
      </w:r>
      <w:r w:rsidRPr="001E5B60">
        <w:rPr>
          <w:rFonts w:ascii="Courier New" w:hAnsi="Courier New" w:cs="Courier New"/>
          <w:b/>
          <w:i/>
        </w:rPr>
        <w:t>0</w:t>
      </w:r>
      <w:r w:rsidR="003C3F46">
        <w:rPr>
          <w:rFonts w:ascii="Courier New" w:hAnsi="Courier New" w:cs="Courier New"/>
          <w:b/>
          <w:i/>
        </w:rPr>
        <w:t>5</w:t>
      </w:r>
      <w:r>
        <w:rPr>
          <w:rFonts w:ascii="Courier New" w:hAnsi="Courier New" w:cs="Courier New"/>
          <w:b/>
          <w:i/>
        </w:rPr>
        <w:t>.REP.</w:t>
      </w:r>
      <w:proofErr w:type="gramStart"/>
      <w:r>
        <w:rPr>
          <w:rFonts w:ascii="Courier New" w:hAnsi="Courier New" w:cs="Courier New"/>
          <w:b/>
          <w:i/>
        </w:rPr>
        <w:t>AJ.5.ML</w:t>
      </w:r>
      <w:proofErr w:type="gramEnd"/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 w:rsidR="0058266C">
        <w:rPr>
          <w:rFonts w:ascii="Courier New" w:hAnsi="Courier New" w:cs="Courier New"/>
          <w:i/>
        </w:rPr>
        <w:t xml:space="preserve"> 18</w:t>
      </w:r>
      <w:r w:rsidR="00BE544F">
        <w:rPr>
          <w:rFonts w:ascii="Courier New" w:hAnsi="Courier New" w:cs="Courier New"/>
          <w:i/>
        </w:rPr>
        <w:t>. února</w:t>
      </w:r>
      <w:r>
        <w:rPr>
          <w:rFonts w:ascii="Courier New" w:hAnsi="Courier New" w:cs="Courier New"/>
          <w:i/>
        </w:rPr>
        <w:t xml:space="preserve"> 2014</w:t>
      </w:r>
      <w:r>
        <w:rPr>
          <w:rFonts w:ascii="Courier New" w:hAnsi="Courier New" w:cs="Courier New"/>
          <w:i/>
        </w:rPr>
        <w:tab/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Pavla Repová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V. B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A94A37" w:rsidRDefault="00A94A37" w:rsidP="00A94A37">
      <w:pPr>
        <w:spacing w:after="0" w:line="240" w:lineRule="auto"/>
        <w:jc w:val="both"/>
      </w:pPr>
      <w:r>
        <w:rPr>
          <w:rFonts w:ascii="Courier New" w:hAnsi="Courier New" w:cs="Courier New"/>
          <w:i/>
        </w:rPr>
        <w:t>Cílem vzdělávacího materiálu je zvýšit kvalitu výuky prostřednictvím digitálních technologií. Zařazením multimédií do výuky působí na co největší množství smyslů každého žáka. Podporovány jsou aktivity, které zvyšují dynamiku, originalitu, názornost a interakci mezi pedagogem a žákem. To vše směřuje ke zvýšení motivace žáků a ke zlepšení studijních výsledků. Tímto způsobem jsou žáci motivováni k hodnotnějšímu učení.</w:t>
      </w:r>
    </w:p>
    <w:p w:rsidR="00A94A37" w:rsidRDefault="00A94A37" w:rsidP="00A94A37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 slouží jako obrazová a te</w:t>
      </w:r>
      <w:r w:rsidR="0058266C">
        <w:rPr>
          <w:rFonts w:ascii="Courier New" w:hAnsi="Courier New" w:cs="Courier New"/>
          <w:i/>
        </w:rPr>
        <w:t>xtová podpora k výuce učiva „</w:t>
      </w:r>
      <w:proofErr w:type="spellStart"/>
      <w:r w:rsidR="0058266C">
        <w:rPr>
          <w:rFonts w:ascii="Courier New" w:hAnsi="Courier New" w:cs="Courier New"/>
          <w:i/>
        </w:rPr>
        <w:t>S</w:t>
      </w:r>
      <w:r w:rsidR="00C224A1">
        <w:rPr>
          <w:rFonts w:ascii="Courier New" w:hAnsi="Courier New" w:cs="Courier New"/>
          <w:i/>
        </w:rPr>
        <w:t>chool</w:t>
      </w:r>
      <w:proofErr w:type="spellEnd"/>
      <w:r w:rsidR="0058266C">
        <w:rPr>
          <w:rFonts w:ascii="Courier New" w:hAnsi="Courier New" w:cs="Courier New"/>
          <w:i/>
        </w:rPr>
        <w:t xml:space="preserve"> </w:t>
      </w:r>
      <w:proofErr w:type="spellStart"/>
      <w:r w:rsidR="0058266C">
        <w:rPr>
          <w:rFonts w:ascii="Courier New" w:hAnsi="Courier New" w:cs="Courier New"/>
          <w:i/>
        </w:rPr>
        <w:t>systems</w:t>
      </w:r>
      <w:proofErr w:type="spellEnd"/>
      <w:r>
        <w:rPr>
          <w:rFonts w:ascii="Courier New" w:hAnsi="Courier New" w:cs="Courier New"/>
          <w:i/>
        </w:rPr>
        <w:t xml:space="preserve">“. Obsahuje úkoly a konverzační cvičení k upevnění znalostí probíraných ve </w:t>
      </w:r>
      <w:r w:rsidR="0058266C">
        <w:rPr>
          <w:rFonts w:ascii="Courier New" w:hAnsi="Courier New" w:cs="Courier New"/>
          <w:i/>
        </w:rPr>
        <w:t>třetí lekci učebnice Project 1</w:t>
      </w:r>
      <w:r w:rsidR="00C224A1">
        <w:rPr>
          <w:rFonts w:ascii="Courier New" w:hAnsi="Courier New" w:cs="Courier New"/>
          <w:i/>
        </w:rPr>
        <w:t xml:space="preserve">.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výstupy:</w:t>
      </w:r>
      <w:r>
        <w:rPr>
          <w:rFonts w:ascii="Courier New" w:hAnsi="Courier New" w:cs="Courier New"/>
          <w:b/>
          <w:i/>
        </w:rPr>
        <w:t xml:space="preserve"> </w:t>
      </w:r>
    </w:p>
    <w:p w:rsidR="00243CEB" w:rsidRPr="00243CEB" w:rsidRDefault="00243CEB" w:rsidP="0058266C">
      <w:pPr>
        <w:jc w:val="both"/>
        <w:rPr>
          <w:rFonts w:ascii="Courier New" w:hAnsi="Courier New" w:cs="Courier New"/>
          <w:i/>
        </w:rPr>
      </w:pPr>
      <w:r w:rsidRPr="00243CEB">
        <w:rPr>
          <w:rFonts w:ascii="Courier New" w:hAnsi="Courier New" w:cs="Courier New"/>
          <w:i/>
        </w:rPr>
        <w:t>Žák se zapojí do jednoduchých rozhovorů týkajících se školního r</w:t>
      </w:r>
      <w:r w:rsidR="0058266C">
        <w:rPr>
          <w:rFonts w:ascii="Courier New" w:hAnsi="Courier New" w:cs="Courier New"/>
          <w:i/>
        </w:rPr>
        <w:t>ozvrhu a mimoškolních aktivit, j</w:t>
      </w:r>
      <w:r w:rsidRPr="00243CEB">
        <w:rPr>
          <w:rFonts w:ascii="Courier New" w:hAnsi="Courier New" w:cs="Courier New"/>
          <w:i/>
        </w:rPr>
        <w:t xml:space="preserve">ednoduchým způsobem sdělí základní </w:t>
      </w:r>
      <w:r w:rsidRPr="00243CEB">
        <w:rPr>
          <w:rFonts w:ascii="Courier New" w:hAnsi="Courier New" w:cs="Courier New"/>
          <w:i/>
        </w:rPr>
        <w:lastRenderedPageBreak/>
        <w:t>in</w:t>
      </w:r>
      <w:r w:rsidR="0058266C">
        <w:rPr>
          <w:rFonts w:ascii="Courier New" w:hAnsi="Courier New" w:cs="Courier New"/>
          <w:i/>
        </w:rPr>
        <w:t xml:space="preserve">formace týkající se </w:t>
      </w:r>
      <w:r w:rsidRPr="00243CEB">
        <w:rPr>
          <w:rFonts w:ascii="Courier New" w:hAnsi="Courier New" w:cs="Courier New"/>
          <w:i/>
        </w:rPr>
        <w:t>školy</w:t>
      </w:r>
      <w:r w:rsidR="0058266C">
        <w:rPr>
          <w:rFonts w:ascii="Courier New" w:hAnsi="Courier New" w:cs="Courier New"/>
          <w:i/>
        </w:rPr>
        <w:t>, školního rozvrhu a volného času;</w:t>
      </w:r>
      <w:r w:rsidR="0058266C">
        <w:rPr>
          <w:rFonts w:ascii="Courier New" w:hAnsi="Courier New" w:cs="Courier New"/>
          <w:i/>
          <w:iCs/>
        </w:rPr>
        <w:t xml:space="preserve"> </w:t>
      </w:r>
      <w:r w:rsidRPr="00243CEB">
        <w:rPr>
          <w:rFonts w:ascii="Courier New" w:hAnsi="Courier New" w:cs="Courier New"/>
          <w:i/>
          <w:iCs/>
        </w:rPr>
        <w:t>sestaví gramaticky a formálně správně jednoduché věty</w:t>
      </w:r>
      <w:r w:rsidR="00E97D0D">
        <w:rPr>
          <w:rFonts w:ascii="Courier New" w:hAnsi="Courier New" w:cs="Courier New"/>
          <w:i/>
          <w:iCs/>
        </w:rPr>
        <w:t>, otázku a odpověď</w:t>
      </w:r>
      <w:r w:rsidRPr="00243CEB">
        <w:rPr>
          <w:rFonts w:ascii="Courier New" w:hAnsi="Courier New" w:cs="Courier New"/>
          <w:i/>
          <w:iCs/>
        </w:rPr>
        <w:t xml:space="preserve"> za použití slovní zásoby týkající se školních</w:t>
      </w:r>
      <w:r w:rsidR="006D3D3E">
        <w:rPr>
          <w:rFonts w:ascii="Courier New" w:hAnsi="Courier New" w:cs="Courier New"/>
          <w:i/>
          <w:iCs/>
        </w:rPr>
        <w:t xml:space="preserve"> </w:t>
      </w:r>
      <w:r w:rsidR="0058266C">
        <w:rPr>
          <w:rFonts w:ascii="Courier New" w:hAnsi="Courier New" w:cs="Courier New"/>
          <w:i/>
          <w:iCs/>
        </w:rPr>
        <w:t>předmětů, dnů v týdnu a koníčků</w:t>
      </w:r>
      <w:r w:rsidR="006D3D3E">
        <w:rPr>
          <w:rFonts w:ascii="Courier New" w:hAnsi="Courier New" w:cs="Courier New"/>
          <w:i/>
          <w:iCs/>
        </w:rPr>
        <w:t>.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i/>
        </w:rPr>
        <w:t xml:space="preserve"> </w:t>
      </w:r>
    </w:p>
    <w:p w:rsidR="00A94A37" w:rsidRDefault="0058266C" w:rsidP="0058266C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i/>
        </w:rPr>
        <w:t xml:space="preserve">Škola, školní rozvrh, </w:t>
      </w:r>
      <w:r w:rsidR="00243CEB">
        <w:rPr>
          <w:rFonts w:ascii="Courier New" w:hAnsi="Courier New" w:cs="Courier New"/>
          <w:i/>
        </w:rPr>
        <w:t>školní vyučovací předměty</w:t>
      </w:r>
      <w:r w:rsidR="00A94A37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>volnočasové aktivity</w:t>
      </w:r>
      <w:r w:rsidR="00A94A37">
        <w:rPr>
          <w:rFonts w:ascii="Courier New" w:hAnsi="Courier New" w:cs="Courier New"/>
          <w:i/>
        </w:rPr>
        <w:t xml:space="preserve">.  </w:t>
      </w: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A94A37" w:rsidRDefault="00A94A37" w:rsidP="00A94A37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Seznam použité literatury a pramenů:</w:t>
      </w:r>
    </w:p>
    <w:p w:rsidR="00A94A37" w:rsidRPr="00247BEC" w:rsidRDefault="00A94A37" w:rsidP="0058266C">
      <w:pPr>
        <w:jc w:val="both"/>
      </w:pPr>
      <w:r w:rsidRPr="00247BEC">
        <w:rPr>
          <w:rFonts w:ascii="Courier New" w:hAnsi="Courier New" w:cs="Courier New"/>
          <w:i/>
          <w:iCs/>
        </w:rPr>
        <w:t xml:space="preserve">HUTCHINSON, T. Project učebnice angličtiny 1. </w:t>
      </w:r>
      <w:proofErr w:type="gramStart"/>
      <w:r w:rsidRPr="00247BEC">
        <w:rPr>
          <w:rFonts w:ascii="Courier New" w:hAnsi="Courier New" w:cs="Courier New"/>
          <w:i/>
          <w:iCs/>
        </w:rPr>
        <w:t>Oxford : Oxford</w:t>
      </w:r>
      <w:proofErr w:type="gramEnd"/>
      <w:r w:rsidRPr="00247BEC">
        <w:rPr>
          <w:rFonts w:ascii="Courier New" w:hAnsi="Courier New" w:cs="Courier New"/>
          <w:i/>
          <w:iCs/>
        </w:rPr>
        <w:t xml:space="preserve"> University </w:t>
      </w:r>
      <w:proofErr w:type="spellStart"/>
      <w:r w:rsidRPr="00247BEC">
        <w:rPr>
          <w:rFonts w:ascii="Courier New" w:hAnsi="Courier New" w:cs="Courier New"/>
          <w:i/>
          <w:iCs/>
        </w:rPr>
        <w:t>Press</w:t>
      </w:r>
      <w:proofErr w:type="spellEnd"/>
      <w:r w:rsidRPr="00247BEC">
        <w:rPr>
          <w:rFonts w:ascii="Courier New" w:hAnsi="Courier New" w:cs="Courier New"/>
          <w:i/>
          <w:iCs/>
        </w:rPr>
        <w:t xml:space="preserve">, 2008. ISBN 978-0-19-476414-8. s. </w:t>
      </w:r>
      <w:r w:rsidR="0068181D">
        <w:rPr>
          <w:rFonts w:ascii="Courier New" w:hAnsi="Courier New" w:cs="Courier New"/>
          <w:i/>
          <w:iCs/>
        </w:rPr>
        <w:t>34-36</w:t>
      </w:r>
      <w:r>
        <w:rPr>
          <w:rFonts w:ascii="Courier New" w:hAnsi="Courier New" w:cs="Courier New"/>
          <w:i/>
          <w:iCs/>
        </w:rPr>
        <w:t>.</w:t>
      </w:r>
    </w:p>
    <w:p w:rsidR="00A94A37" w:rsidRDefault="00A94A37" w:rsidP="00A94A37"/>
    <w:p w:rsidR="009133E0" w:rsidRDefault="009133E0"/>
    <w:sectPr w:rsidR="009133E0" w:rsidSect="006A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94A37"/>
    <w:rsid w:val="000969FA"/>
    <w:rsid w:val="001F1118"/>
    <w:rsid w:val="00243CEB"/>
    <w:rsid w:val="00275C7D"/>
    <w:rsid w:val="003C3F46"/>
    <w:rsid w:val="0058266C"/>
    <w:rsid w:val="0068181D"/>
    <w:rsid w:val="006D3D3E"/>
    <w:rsid w:val="007E7687"/>
    <w:rsid w:val="009133E0"/>
    <w:rsid w:val="00A94A37"/>
    <w:rsid w:val="00BE544F"/>
    <w:rsid w:val="00C224A1"/>
    <w:rsid w:val="00E55D04"/>
    <w:rsid w:val="00E9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A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94A37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A94A37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94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A94A37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Machova</dc:creator>
  <cp:lastModifiedBy>PC10</cp:lastModifiedBy>
  <cp:revision>10</cp:revision>
  <dcterms:created xsi:type="dcterms:W3CDTF">2014-02-13T08:40:00Z</dcterms:created>
  <dcterms:modified xsi:type="dcterms:W3CDTF">2014-02-25T18:01:00Z</dcterms:modified>
</cp:coreProperties>
</file>